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0FE" w:rsidRPr="00204F24" w:rsidRDefault="00B420FE" w:rsidP="00B420FE">
      <w:pPr>
        <w:spacing w:after="0" w:line="408" w:lineRule="auto"/>
        <w:ind w:left="120"/>
        <w:jc w:val="center"/>
        <w:rPr>
          <w:rStyle w:val="a3"/>
          <w:sz w:val="28"/>
          <w:szCs w:val="28"/>
          <w:shd w:val="clear" w:color="auto" w:fill="FFFFFF"/>
        </w:rPr>
      </w:pPr>
      <w:r w:rsidRPr="00204F24">
        <w:rPr>
          <w:rStyle w:val="a3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B420FE" w:rsidRDefault="00B420FE" w:rsidP="00B420FE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B420FE" w:rsidRDefault="00B420FE" w:rsidP="00B420FE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B420FE" w:rsidRPr="007570EE" w:rsidRDefault="00B420FE" w:rsidP="00B420FE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/>
        <w:ind w:left="120"/>
      </w:pPr>
    </w:p>
    <w:p w:rsidR="00B420FE" w:rsidRPr="007570EE" w:rsidRDefault="00B420FE" w:rsidP="00B420FE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 w:line="408" w:lineRule="auto"/>
        <w:ind w:left="120"/>
        <w:jc w:val="center"/>
      </w:pPr>
      <w:r>
        <w:rPr>
          <w:b/>
          <w:sz w:val="28"/>
        </w:rPr>
        <w:t>учебного предмета «Окружающий мир</w:t>
      </w:r>
      <w:r w:rsidRPr="007570EE">
        <w:rPr>
          <w:b/>
          <w:sz w:val="28"/>
        </w:rPr>
        <w:t>»</w:t>
      </w:r>
    </w:p>
    <w:p w:rsidR="00B420FE" w:rsidRDefault="00B420FE" w:rsidP="00B420FE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обучающихся</w:t>
      </w:r>
      <w:proofErr w:type="gramEnd"/>
      <w:r w:rsidRPr="007570EE">
        <w:rPr>
          <w:sz w:val="28"/>
        </w:rPr>
        <w:t xml:space="preserve"> </w:t>
      </w:r>
      <w:r>
        <w:rPr>
          <w:color w:val="FF0000"/>
          <w:sz w:val="28"/>
        </w:rPr>
        <w:t>3 класса</w:t>
      </w:r>
      <w:r w:rsidRPr="0095570D">
        <w:rPr>
          <w:color w:val="FF0000"/>
          <w:sz w:val="28"/>
        </w:rPr>
        <w:t xml:space="preserve"> </w:t>
      </w:r>
      <w:r>
        <w:rPr>
          <w:sz w:val="28"/>
        </w:rPr>
        <w:t>на 2024-2025 учебный год</w:t>
      </w:r>
    </w:p>
    <w:p w:rsidR="00B420FE" w:rsidRPr="007570EE" w:rsidRDefault="00B420FE" w:rsidP="00B420FE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</w:t>
      </w:r>
      <w:r w:rsidRPr="0095570D">
        <w:rPr>
          <w:color w:val="FF0000"/>
          <w:sz w:val="28"/>
        </w:rPr>
        <w:t xml:space="preserve">.В. </w:t>
      </w: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  <w:jc w:val="center"/>
      </w:pPr>
    </w:p>
    <w:p w:rsidR="00B420FE" w:rsidRPr="007570EE" w:rsidRDefault="00B420FE" w:rsidP="00B420FE">
      <w:pPr>
        <w:spacing w:after="0"/>
        <w:ind w:left="120"/>
      </w:pPr>
    </w:p>
    <w:p w:rsidR="00B420FE" w:rsidRDefault="00B420FE" w:rsidP="00B420FE"/>
    <w:p w:rsidR="00B420FE" w:rsidRPr="0020448A" w:rsidRDefault="00B420FE" w:rsidP="00B420FE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p w:rsidR="00B420FE" w:rsidRPr="0095570D" w:rsidRDefault="00B420FE" w:rsidP="00B420FE"/>
    <w:p w:rsidR="00B127C8" w:rsidRDefault="00B127C8" w:rsidP="00B127C8">
      <w:pPr>
        <w:jc w:val="center"/>
        <w:rPr>
          <w:b/>
          <w:sz w:val="28"/>
          <w:szCs w:val="28"/>
        </w:rPr>
      </w:pPr>
    </w:p>
    <w:p w:rsidR="00B127C8" w:rsidRDefault="00B127C8" w:rsidP="00B127C8">
      <w:pPr>
        <w:jc w:val="center"/>
        <w:rPr>
          <w:b/>
          <w:sz w:val="28"/>
          <w:szCs w:val="28"/>
        </w:rPr>
      </w:pPr>
    </w:p>
    <w:p w:rsidR="00B420FE" w:rsidRDefault="00B420FE" w:rsidP="00B127C8">
      <w:pPr>
        <w:jc w:val="center"/>
        <w:rPr>
          <w:b/>
          <w:sz w:val="28"/>
          <w:szCs w:val="28"/>
        </w:rPr>
      </w:pPr>
    </w:p>
    <w:p w:rsidR="00B127C8" w:rsidRDefault="00B127C8" w:rsidP="00B127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рабочей программы:</w:t>
      </w:r>
    </w:p>
    <w:p w:rsidR="00B127C8" w:rsidRDefault="00B127C8" w:rsidP="00B127C8">
      <w:pPr>
        <w:jc w:val="both"/>
        <w:rPr>
          <w:sz w:val="28"/>
          <w:szCs w:val="28"/>
        </w:rPr>
      </w:pPr>
      <w:r>
        <w:rPr>
          <w:sz w:val="28"/>
          <w:szCs w:val="28"/>
        </w:rPr>
        <w:t>1.Пояснительная записка.</w:t>
      </w:r>
    </w:p>
    <w:p w:rsidR="00B127C8" w:rsidRDefault="00B127C8" w:rsidP="00B127C8">
      <w:pPr>
        <w:jc w:val="both"/>
        <w:rPr>
          <w:sz w:val="28"/>
          <w:szCs w:val="28"/>
        </w:rPr>
      </w:pPr>
      <w:r>
        <w:rPr>
          <w:sz w:val="28"/>
          <w:szCs w:val="28"/>
        </w:rPr>
        <w:t>2.Требования к уровню подготовки учащихся (знать/уметь) - УУД.</w:t>
      </w:r>
    </w:p>
    <w:p w:rsidR="00B127C8" w:rsidRDefault="00B127C8" w:rsidP="00B127C8">
      <w:pPr>
        <w:jc w:val="both"/>
        <w:rPr>
          <w:sz w:val="28"/>
          <w:szCs w:val="28"/>
        </w:rPr>
      </w:pPr>
      <w:r>
        <w:rPr>
          <w:sz w:val="28"/>
          <w:szCs w:val="28"/>
        </w:rPr>
        <w:t>3.Учебно-тематическое планирование.</w:t>
      </w:r>
    </w:p>
    <w:p w:rsidR="00B127C8" w:rsidRDefault="00B127C8" w:rsidP="00B127C8">
      <w:pPr>
        <w:jc w:val="both"/>
        <w:rPr>
          <w:sz w:val="28"/>
          <w:szCs w:val="28"/>
        </w:rPr>
      </w:pPr>
      <w:r>
        <w:rPr>
          <w:sz w:val="28"/>
          <w:szCs w:val="28"/>
        </w:rPr>
        <w:t>4.Календарно-тематическое планирование.</w:t>
      </w:r>
    </w:p>
    <w:p w:rsidR="00B127C8" w:rsidRDefault="00B127C8" w:rsidP="00B127C8">
      <w:pPr>
        <w:jc w:val="both"/>
        <w:rPr>
          <w:sz w:val="28"/>
          <w:szCs w:val="28"/>
        </w:rPr>
      </w:pPr>
      <w:r>
        <w:rPr>
          <w:sz w:val="28"/>
          <w:szCs w:val="28"/>
        </w:rPr>
        <w:t>5.Учебно-методическое обеспечение</w:t>
      </w:r>
    </w:p>
    <w:p w:rsidR="00B127C8" w:rsidRDefault="00B127C8" w:rsidP="00B127C8">
      <w:pPr>
        <w:jc w:val="both"/>
        <w:rPr>
          <w:sz w:val="18"/>
          <w:szCs w:val="18"/>
        </w:rPr>
      </w:pPr>
    </w:p>
    <w:p w:rsidR="00B127C8" w:rsidRDefault="00B127C8" w:rsidP="00B127C8">
      <w:pPr>
        <w:jc w:val="both"/>
        <w:rPr>
          <w:sz w:val="18"/>
          <w:szCs w:val="18"/>
        </w:rPr>
      </w:pPr>
    </w:p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Default="00B127C8" w:rsidP="00B127C8"/>
    <w:p w:rsidR="00B127C8" w:rsidRPr="008645CF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B127C8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127C8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127C8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127C8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420FE" w:rsidRDefault="00B420FE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B127C8" w:rsidRPr="008645CF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8645CF">
        <w:rPr>
          <w:b/>
          <w:sz w:val="28"/>
          <w:szCs w:val="28"/>
        </w:rPr>
        <w:lastRenderedPageBreak/>
        <w:t>Пояснительная записка</w:t>
      </w:r>
    </w:p>
    <w:p w:rsidR="00B127C8" w:rsidRPr="008645CF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B127C8" w:rsidRPr="008645CF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B127C8" w:rsidRPr="008645CF" w:rsidRDefault="00B127C8" w:rsidP="00B127C8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8645CF">
        <w:rPr>
          <w:bCs/>
          <w:sz w:val="28"/>
          <w:szCs w:val="28"/>
        </w:rPr>
        <w:t>Рабочая    программа   учебного предмета</w:t>
      </w:r>
      <w:r w:rsidRPr="008645CF">
        <w:rPr>
          <w:b/>
          <w:bCs/>
          <w:sz w:val="28"/>
          <w:szCs w:val="28"/>
        </w:rPr>
        <w:t xml:space="preserve"> «</w:t>
      </w:r>
      <w:r w:rsidRPr="008645CF">
        <w:rPr>
          <w:bCs/>
          <w:sz w:val="28"/>
          <w:szCs w:val="28"/>
        </w:rPr>
        <w:t xml:space="preserve"> Окружающий мир»  для 3 класса разработана  в соответствии с  требованиями  федерального  государственного образовательного стандарта</w:t>
      </w:r>
      <w:r w:rsidRPr="008645CF">
        <w:rPr>
          <w:b/>
          <w:bCs/>
          <w:sz w:val="28"/>
          <w:szCs w:val="28"/>
        </w:rPr>
        <w:t xml:space="preserve"> </w:t>
      </w:r>
      <w:r w:rsidRPr="008645CF">
        <w:rPr>
          <w:bCs/>
          <w:sz w:val="28"/>
          <w:szCs w:val="28"/>
        </w:rPr>
        <w:t>началь</w:t>
      </w:r>
      <w:r>
        <w:rPr>
          <w:bCs/>
          <w:sz w:val="28"/>
          <w:szCs w:val="28"/>
        </w:rPr>
        <w:t>ного общего образования  3 поколения</w:t>
      </w:r>
      <w:proofErr w:type="gramStart"/>
      <w:r>
        <w:rPr>
          <w:bCs/>
          <w:sz w:val="28"/>
          <w:szCs w:val="28"/>
        </w:rPr>
        <w:t xml:space="preserve"> </w:t>
      </w:r>
      <w:r w:rsidRPr="008645CF">
        <w:rPr>
          <w:bCs/>
          <w:sz w:val="28"/>
          <w:szCs w:val="28"/>
        </w:rPr>
        <w:t>;</w:t>
      </w:r>
      <w:proofErr w:type="gramEnd"/>
    </w:p>
    <w:p w:rsidR="00B127C8" w:rsidRDefault="00B127C8" w:rsidP="00B127C8">
      <w:pPr>
        <w:tabs>
          <w:tab w:val="left" w:pos="13104"/>
        </w:tabs>
        <w:spacing w:line="240" w:lineRule="auto"/>
        <w:rPr>
          <w:sz w:val="28"/>
          <w:szCs w:val="28"/>
        </w:rPr>
      </w:pPr>
      <w:r w:rsidRPr="008645CF">
        <w:rPr>
          <w:bCs/>
          <w:sz w:val="28"/>
          <w:szCs w:val="28"/>
        </w:rPr>
        <w:t xml:space="preserve">примерной программы по учебным предметам в начальной школе  (стандарты второго поколения),  2011г.;                                            </w:t>
      </w:r>
      <w:r w:rsidRPr="008645CF">
        <w:rPr>
          <w:sz w:val="28"/>
          <w:szCs w:val="28"/>
        </w:rPr>
        <w:t>программы А.Плешакова "Окружающий мир"  (УМК  "Школа России"), 2011г.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 xml:space="preserve">Учебный курс «Окружающий мир» адресован  обучающимся начальных классов </w:t>
      </w:r>
      <w:proofErr w:type="spellStart"/>
      <w:r w:rsidRPr="008645CF">
        <w:rPr>
          <w:sz w:val="28"/>
          <w:szCs w:val="28"/>
        </w:rPr>
        <w:t>общеобра</w:t>
      </w:r>
      <w:proofErr w:type="spellEnd"/>
      <w:r w:rsidRPr="00B420FE">
        <w:rPr>
          <w:b/>
          <w:sz w:val="28"/>
          <w:szCs w:val="28"/>
        </w:rPr>
        <w:t xml:space="preserve"> </w:t>
      </w:r>
      <w:r w:rsidRPr="008645CF">
        <w:rPr>
          <w:b/>
          <w:sz w:val="28"/>
          <w:szCs w:val="28"/>
        </w:rPr>
        <w:t>Специфика предмета</w:t>
      </w:r>
      <w:r w:rsidRPr="008645CF">
        <w:rPr>
          <w:sz w:val="28"/>
          <w:szCs w:val="28"/>
        </w:rPr>
        <w:t xml:space="preserve"> состоит в том, что </w:t>
      </w:r>
      <w:proofErr w:type="gramStart"/>
      <w:r w:rsidRPr="008645CF">
        <w:rPr>
          <w:sz w:val="28"/>
          <w:szCs w:val="28"/>
        </w:rPr>
        <w:t>он</w:t>
      </w:r>
      <w:proofErr w:type="gramEnd"/>
      <w:r w:rsidRPr="008645CF">
        <w:rPr>
          <w:sz w:val="28"/>
          <w:szCs w:val="28"/>
        </w:rPr>
        <w:t xml:space="preserve"> имея ярко выраженный интегративный характер, соединяет в равной мере природоведческие, обществоведческие, исторические знания и даёт обучающему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b/>
          <w:sz w:val="28"/>
          <w:szCs w:val="28"/>
        </w:rPr>
        <w:t xml:space="preserve">Цель </w:t>
      </w:r>
      <w:r w:rsidRPr="008645CF">
        <w:rPr>
          <w:sz w:val="28"/>
          <w:szCs w:val="28"/>
        </w:rPr>
        <w:t xml:space="preserve"> изучения курса «Окружающий мир» в начальной школе - формирование: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 xml:space="preserve"> - целостной картины мира и осознания места в нем человека на основе единства рационально-научного познания и эмоционально ценностного осмысления ребенком личного опыта общения с людьми, обществом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общества;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-  фундамента экологической и культурологической 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жизни;</w:t>
      </w:r>
    </w:p>
    <w:p w:rsidR="00B420FE" w:rsidRDefault="00B420FE" w:rsidP="00B420FE">
      <w:pPr>
        <w:tabs>
          <w:tab w:val="left" w:pos="13104"/>
        </w:tabs>
        <w:spacing w:line="240" w:lineRule="auto"/>
        <w:rPr>
          <w:sz w:val="28"/>
          <w:szCs w:val="28"/>
        </w:rPr>
      </w:pPr>
      <w:r w:rsidRPr="008645CF">
        <w:rPr>
          <w:sz w:val="28"/>
          <w:szCs w:val="28"/>
        </w:rPr>
        <w:t>-  вектора культурно-ценностных ориентаций младшего школьника в соответствии с отечественными традициям</w:t>
      </w:r>
      <w:r>
        <w:rPr>
          <w:sz w:val="28"/>
          <w:szCs w:val="28"/>
        </w:rPr>
        <w:t>и духовности и нравственности обра</w:t>
      </w:r>
      <w:r w:rsidRPr="008645CF">
        <w:rPr>
          <w:sz w:val="28"/>
          <w:szCs w:val="28"/>
        </w:rPr>
        <w:t>зовательных школ, реализующих УМК «Школа Росс</w:t>
      </w:r>
      <w:r>
        <w:rPr>
          <w:sz w:val="28"/>
          <w:szCs w:val="28"/>
        </w:rPr>
        <w:t>ии»</w:t>
      </w:r>
    </w:p>
    <w:p w:rsidR="00B420FE" w:rsidRDefault="00B420FE" w:rsidP="00B420FE">
      <w:pPr>
        <w:pStyle w:val="3"/>
        <w:spacing w:before="0" w:after="0" w:line="27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 «Человек и природа»    </w:t>
      </w:r>
    </w:p>
    <w:p w:rsidR="00B420FE" w:rsidRPr="008645CF" w:rsidRDefault="00B420FE" w:rsidP="00B420FE">
      <w:pPr>
        <w:pStyle w:val="3"/>
        <w:spacing w:before="0" w:after="0" w:line="27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2. «Человек и общество»</w:t>
      </w:r>
      <w:r w:rsidRPr="008645C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</w:p>
    <w:p w:rsidR="00B420FE" w:rsidRDefault="00B420FE" w:rsidP="00B420FE">
      <w:pPr>
        <w:tabs>
          <w:tab w:val="left" w:pos="13104"/>
        </w:tabs>
        <w:spacing w:line="240" w:lineRule="auto"/>
        <w:rPr>
          <w:sz w:val="28"/>
          <w:szCs w:val="28"/>
        </w:rPr>
      </w:pPr>
      <w:r w:rsidRPr="008645CF">
        <w:rPr>
          <w:sz w:val="28"/>
          <w:szCs w:val="28"/>
        </w:rPr>
        <w:t>3. «Правила безопасной жизни»</w:t>
      </w:r>
    </w:p>
    <w:p w:rsidR="00B420FE" w:rsidRDefault="00B420FE" w:rsidP="00B420FE">
      <w:pPr>
        <w:tabs>
          <w:tab w:val="left" w:pos="13104"/>
        </w:tabs>
        <w:spacing w:line="240" w:lineRule="auto"/>
        <w:rPr>
          <w:sz w:val="28"/>
          <w:szCs w:val="28"/>
        </w:rPr>
      </w:pPr>
      <w:r w:rsidRPr="008645CF">
        <w:rPr>
          <w:sz w:val="28"/>
          <w:szCs w:val="28"/>
        </w:rPr>
        <w:t>4. Ценностные ориентиры содержания учебного предмета</w:t>
      </w:r>
    </w:p>
    <w:p w:rsidR="00B420FE" w:rsidRPr="008645CF" w:rsidRDefault="00B420FE" w:rsidP="00B420FE">
      <w:pPr>
        <w:pStyle w:val="3"/>
        <w:spacing w:before="0" w:after="0"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8645CF">
        <w:rPr>
          <w:rFonts w:ascii="Times New Roman" w:hAnsi="Times New Roman" w:cs="Times New Roman"/>
          <w:b w:val="0"/>
          <w:sz w:val="28"/>
          <w:szCs w:val="28"/>
        </w:rPr>
        <w:t>Природа как одна из важнейших основ здоровой и гармоничной жизни человека и общества.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Культура как процесс и результат человеческой жизнедеятельности во всем многообразии её форм.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Наука как часть культуры, отражающее человеческое стремление к истине, к познанию закономерностей окружающего мира природы и социума.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Искусство (живопись, архитектура, литература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Человечество как многообразие народов, культур, религий.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lastRenderedPageBreak/>
        <w:t>Международное сотрудничество как основа мира на Земле.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Семья как основа духовно-нравственного развития и воспитания личности, залог преемственности культурн</w:t>
      </w:r>
      <w:proofErr w:type="gramStart"/>
      <w:r w:rsidRPr="008645CF">
        <w:rPr>
          <w:sz w:val="28"/>
          <w:szCs w:val="28"/>
        </w:rPr>
        <w:t>о-</w:t>
      </w:r>
      <w:proofErr w:type="gramEnd"/>
      <w:r w:rsidRPr="008645CF">
        <w:rPr>
          <w:sz w:val="28"/>
          <w:szCs w:val="28"/>
        </w:rPr>
        <w:t xml:space="preserve"> ценностных традиций народов России от поколения к поколению и жизнеспособности российского общества.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Труд и творчество как отличительные черты духовно и нравственно развитой личности.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B420FE" w:rsidRPr="008645CF" w:rsidRDefault="00B420FE" w:rsidP="00B420FE">
      <w:pPr>
        <w:spacing w:after="0"/>
        <w:rPr>
          <w:sz w:val="28"/>
          <w:szCs w:val="28"/>
        </w:rPr>
      </w:pPr>
      <w:r w:rsidRPr="008645CF">
        <w:rPr>
          <w:sz w:val="28"/>
          <w:szCs w:val="28"/>
        </w:rPr>
        <w:t>Здоровый образ жизни в единстве составляющих: здоровье физическое, психическое, духовн</w:t>
      </w:r>
      <w:proofErr w:type="gramStart"/>
      <w:r w:rsidRPr="008645CF">
        <w:rPr>
          <w:sz w:val="28"/>
          <w:szCs w:val="28"/>
        </w:rPr>
        <w:t>о-</w:t>
      </w:r>
      <w:proofErr w:type="gramEnd"/>
      <w:r w:rsidRPr="008645CF">
        <w:rPr>
          <w:sz w:val="28"/>
          <w:szCs w:val="28"/>
        </w:rPr>
        <w:t xml:space="preserve"> и социально-нравственное.</w:t>
      </w:r>
    </w:p>
    <w:p w:rsidR="00B420FE" w:rsidRDefault="00B420FE" w:rsidP="00B420FE">
      <w:pPr>
        <w:tabs>
          <w:tab w:val="left" w:pos="13104"/>
        </w:tabs>
        <w:spacing w:line="240" w:lineRule="auto"/>
        <w:rPr>
          <w:sz w:val="28"/>
          <w:szCs w:val="28"/>
        </w:rPr>
      </w:pPr>
      <w:r w:rsidRPr="008645CF">
        <w:rPr>
          <w:sz w:val="28"/>
          <w:szCs w:val="28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007056" w:rsidRPr="00B420FE" w:rsidRDefault="00B420FE" w:rsidP="00B420FE">
      <w:pPr>
        <w:spacing w:after="64" w:line="259" w:lineRule="auto"/>
        <w:ind w:left="0" w:firstLine="0"/>
      </w:pPr>
      <w:bookmarkStart w:id="0" w:name="_GoBack"/>
      <w:bookmarkEnd w:id="0"/>
      <w:r>
        <w:rPr>
          <w:sz w:val="28"/>
          <w:szCs w:val="28"/>
        </w:rPr>
        <w:t xml:space="preserve">              </w:t>
      </w:r>
      <w:r w:rsidR="00AD1171" w:rsidRPr="00B127C8">
        <w:rPr>
          <w:b/>
          <w:sz w:val="28"/>
          <w:szCs w:val="28"/>
        </w:rPr>
        <w:t>1.</w:t>
      </w:r>
      <w:r w:rsidR="00AD1171" w:rsidRPr="00B127C8">
        <w:rPr>
          <w:rFonts w:ascii="Arial" w:eastAsia="Arial" w:hAnsi="Arial" w:cs="Arial"/>
          <w:b/>
          <w:sz w:val="28"/>
          <w:szCs w:val="28"/>
        </w:rPr>
        <w:t xml:space="preserve"> </w:t>
      </w:r>
      <w:r w:rsidR="00AD1171" w:rsidRPr="00B127C8">
        <w:rPr>
          <w:b/>
          <w:sz w:val="28"/>
          <w:szCs w:val="28"/>
        </w:rPr>
        <w:t>СОДЕРЖАНИЕ УЧЕБНОГО ПРЕДМЕТА</w:t>
      </w:r>
      <w:r w:rsidR="00AD1171"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7" w:line="259" w:lineRule="auto"/>
        <w:ind w:left="1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i/>
          <w:sz w:val="28"/>
          <w:szCs w:val="28"/>
        </w:rPr>
        <w:t xml:space="preserve">Человек и общество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18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9"/>
        <w:ind w:left="190" w:right="40"/>
        <w:rPr>
          <w:sz w:val="28"/>
          <w:szCs w:val="28"/>
        </w:rPr>
      </w:pPr>
      <w:r w:rsidRPr="00B127C8">
        <w:rPr>
          <w:sz w:val="28"/>
          <w:szCs w:val="28"/>
        </w:rPr>
        <w:t>Семья — коллектив близких, родных людей. Семейный бюджет, доходы и расходы семьи.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8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 Уважение к семейным ценностям.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3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07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88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Страны и народы мира. Памятники природы и культуры — символы стран, в которых они находятся.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5" w:line="259" w:lineRule="auto"/>
        <w:ind w:left="1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i/>
          <w:sz w:val="28"/>
          <w:szCs w:val="28"/>
        </w:rPr>
        <w:t xml:space="preserve">Человек и природа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6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B127C8">
        <w:rPr>
          <w:sz w:val="28"/>
          <w:szCs w:val="28"/>
        </w:rPr>
        <w:t>Методы изучения природы. Карта мира. Материки и части света. Вещество. Разнообразие веществ в окружающем мире.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54"/>
        <w:ind w:left="19" w:right="40" w:firstLine="166"/>
        <w:rPr>
          <w:sz w:val="28"/>
          <w:szCs w:val="28"/>
        </w:rPr>
      </w:pPr>
      <w:r w:rsidRPr="00B127C8">
        <w:rPr>
          <w:sz w:val="28"/>
          <w:szCs w:val="28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9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>Значение воздуха для растений, животных, человека. Вода.  Свойства воды.  Состояния воды, её распространение в природе, значение для живых организмов и хозяйственной жизни человека.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73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Круговорот воды в природе. Охрана воздуха, воды. Горные породы и минералы. Полезные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ископаемые, их значение в хозяйстве человека, бережное отношение людей к полезным ископаемым. Полезные ископаемые родного края (2—3 примера).   Почва, её состав, значение для живой природы и хозяйственной жизни человека.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71"/>
        <w:ind w:left="0" w:right="40" w:firstLine="180"/>
        <w:rPr>
          <w:sz w:val="28"/>
          <w:szCs w:val="28"/>
        </w:rPr>
      </w:pPr>
      <w:r w:rsidRPr="00B127C8">
        <w:rPr>
          <w:sz w:val="28"/>
          <w:szCs w:val="28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80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>Роль растений в природе и жизни людей, бережное отношение человека к растениям.  Условия, необходимые для жизни растения (свет, тепло, воздух, вода). Наблюдение роста растений, фиксация изменений. Растения родного края,  названия  и краткая характеристика на основе наблюдений. Охрана растений.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3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19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18"/>
        <w:ind w:left="0" w:right="40" w:firstLine="180"/>
        <w:rPr>
          <w:sz w:val="28"/>
          <w:szCs w:val="28"/>
        </w:rPr>
      </w:pPr>
      <w:r w:rsidRPr="00B127C8">
        <w:rPr>
          <w:sz w:val="28"/>
          <w:szCs w:val="28"/>
        </w:rPr>
        <w:t xml:space="preserve">Природные сообщества: лес, луг, пруд. Взаимосвязи в природном сообществе: растения — пища и укрытие для животных; животные — распространители плодов  и  семян  растений. Влияние человека на природные сообщества. Природные сообщества родного края (2—3 примера на основе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наблюдений). Правила нравственного поведения в природных сообществах.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1"/>
        <w:ind w:left="0" w:right="40" w:firstLine="180"/>
        <w:rPr>
          <w:sz w:val="28"/>
          <w:szCs w:val="28"/>
        </w:rPr>
      </w:pPr>
      <w:r w:rsidRPr="00B127C8">
        <w:rPr>
          <w:sz w:val="28"/>
          <w:szCs w:val="28"/>
        </w:rPr>
        <w:t xml:space="preserve">Человек — часть природы. Общее представление о строении тела человека. </w:t>
      </w:r>
      <w:proofErr w:type="gramStart"/>
      <w:r w:rsidRPr="00B127C8">
        <w:rPr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B127C8">
        <w:rPr>
          <w:sz w:val="28"/>
          <w:szCs w:val="28"/>
        </w:rPr>
        <w:t xml:space="preserve"> Гигиена отдельных органов и систем органов человека. Измерение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температуры тела человека, частоты пульса.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5" w:line="259" w:lineRule="auto"/>
        <w:ind w:left="1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i/>
          <w:sz w:val="28"/>
          <w:szCs w:val="28"/>
        </w:rPr>
        <w:t xml:space="preserve">Правила безопасной жизни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71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9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04"/>
        <w:ind w:left="10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B127C8">
        <w:rPr>
          <w:sz w:val="28"/>
          <w:szCs w:val="28"/>
        </w:rPr>
        <w:t>мессенджерах</w:t>
      </w:r>
      <w:proofErr w:type="spellEnd"/>
      <w:r w:rsidRPr="00B127C8">
        <w:rPr>
          <w:sz w:val="28"/>
          <w:szCs w:val="28"/>
        </w:rPr>
        <w:t xml:space="preserve"> и социальных группах) в условиях контролируемого доступа в Интернет.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5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Универсальные учебные действия.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Познавательные универсальные учебные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устанавливать зависимость между внешним видом, особенностями поведения и условиями жизни животного;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определять (в процессе рассматривания объектов и явлений) существенные признаки и отношения между объектами и явлениями;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моделировать цепи питания в природном сообществе;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66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Работа с информацией: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6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читать несложные планы, соотносить условные обозначения с изображёнными объектами;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56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безопасности при работе в информационной среде.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Коммуникативные универсальные учебные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>—  ориентироваться в понятиях, соотносить понятия и термины с их краткой характеристикой: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понятия и термины, связанные с социальным миром (безопасность, семейный бюджет, памятник культуры);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proofErr w:type="gramStart"/>
      <w:r w:rsidRPr="00B127C8">
        <w:rPr>
          <w:sz w:val="28"/>
          <w:szCs w:val="28"/>
        </w:rPr>
        <w:t xml:space="preserve">— 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007056" w:rsidRPr="00B127C8" w:rsidRDefault="00AD1171">
      <w:pPr>
        <w:ind w:left="427" w:right="40"/>
        <w:rPr>
          <w:sz w:val="28"/>
          <w:szCs w:val="28"/>
        </w:rPr>
      </w:pPr>
      <w:proofErr w:type="gramStart"/>
      <w:r w:rsidRPr="00B127C8">
        <w:rPr>
          <w:sz w:val="28"/>
          <w:szCs w:val="28"/>
        </w:rPr>
        <w:t>—  понятия и термины, связанные с безопасной жизнедеятельностью (знаки дорожного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007056" w:rsidRPr="00B127C8" w:rsidRDefault="00AD1171">
      <w:pPr>
        <w:spacing w:after="48" w:line="259" w:lineRule="auto"/>
        <w:ind w:left="180" w:firstLine="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4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движения, дорожные ловушки, опасные ситуации, предвидение).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0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описывать (характеризовать) условия жизни на Земле;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3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 основе сравнения объектов природы описывать схожие, различные, индивидуальные признаки;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67" w:line="355" w:lineRule="auto"/>
        <w:ind w:left="427" w:right="130"/>
        <w:rPr>
          <w:sz w:val="28"/>
          <w:szCs w:val="28"/>
        </w:rPr>
      </w:pPr>
      <w:proofErr w:type="gramStart"/>
      <w:r w:rsidRPr="00B127C8">
        <w:rPr>
          <w:sz w:val="28"/>
          <w:szCs w:val="28"/>
        </w:rPr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организма; —  описывать (характеризовать) отдельные страницы истории нашей страны (в пределах изученного).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007056" w:rsidRPr="00B127C8" w:rsidRDefault="00AD1171">
      <w:pPr>
        <w:spacing w:after="121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Регулятивные универсальные учебные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3" w:line="328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планировать шаги по решению учебной задачи, контролировать свои действия (при небольшой помощи учителя);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устанавливать причину возникающей трудности или ошибки, корректировать свои действия.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8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Совместная деятельность: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2" w:line="361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участвуя в совместной деятельности, выполнять роли руководителя (лидера), подчинённого; —  справедливо оценивать результаты деятельности участников, положительно реагировать на советы и замечания в свой адрес;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2" w:line="342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самостоятельно разрешать возникающие конфликты с учётом этики общения.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br w:type="page"/>
      </w:r>
    </w:p>
    <w:p w:rsidR="00007056" w:rsidRPr="00B127C8" w:rsidRDefault="00AD1171">
      <w:pPr>
        <w:spacing w:after="107" w:line="259" w:lineRule="auto"/>
        <w:ind w:left="0" w:firstLine="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</w:p>
    <w:p w:rsidR="00007056" w:rsidRPr="00B127C8" w:rsidRDefault="00AD1171">
      <w:pPr>
        <w:spacing w:after="318" w:line="260" w:lineRule="auto"/>
        <w:ind w:left="1249"/>
        <w:rPr>
          <w:sz w:val="28"/>
          <w:szCs w:val="28"/>
        </w:rPr>
      </w:pPr>
      <w:r w:rsidRPr="00B127C8">
        <w:rPr>
          <w:b/>
          <w:sz w:val="28"/>
          <w:szCs w:val="28"/>
        </w:rPr>
        <w:t>2.</w:t>
      </w:r>
      <w:r w:rsidRPr="00B127C8">
        <w:rPr>
          <w:rFonts w:ascii="Arial" w:eastAsia="Arial" w:hAnsi="Arial" w:cs="Arial"/>
          <w:b/>
          <w:sz w:val="28"/>
          <w:szCs w:val="28"/>
        </w:rPr>
        <w:t xml:space="preserve"> </w:t>
      </w:r>
      <w:r w:rsidRPr="00B127C8">
        <w:rPr>
          <w:b/>
          <w:sz w:val="28"/>
          <w:szCs w:val="28"/>
        </w:rPr>
        <w:t>ПЛАНИРУЕМЫЕ РЕЗУЛЬТАТЫ ОСВОЕНИЯ УЧЕБНОГО ПРЕДМЕТА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 xml:space="preserve">Изучение предмета "Окружающий мир" в 3 классе направлено на достижение </w:t>
      </w:r>
      <w:proofErr w:type="gramStart"/>
      <w:r w:rsidRPr="00B127C8">
        <w:rPr>
          <w:sz w:val="28"/>
          <w:szCs w:val="28"/>
        </w:rPr>
        <w:t>обучающимися</w:t>
      </w:r>
      <w:proofErr w:type="gramEnd"/>
      <w:r w:rsidRPr="00B127C8">
        <w:rPr>
          <w:sz w:val="28"/>
          <w:szCs w:val="28"/>
        </w:rPr>
        <w:t xml:space="preserve"> личностных, </w:t>
      </w:r>
      <w:proofErr w:type="spellStart"/>
      <w:r w:rsidRPr="00B127C8">
        <w:rPr>
          <w:sz w:val="28"/>
          <w:szCs w:val="28"/>
        </w:rPr>
        <w:t>метапредметных</w:t>
      </w:r>
      <w:proofErr w:type="spellEnd"/>
      <w:r w:rsidRPr="00B127C8">
        <w:rPr>
          <w:sz w:val="28"/>
          <w:szCs w:val="28"/>
        </w:rPr>
        <w:t xml:space="preserve"> и предметных результатов освоения учебного предмета.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16" w:line="260" w:lineRule="auto"/>
        <w:ind w:left="10"/>
        <w:rPr>
          <w:sz w:val="28"/>
          <w:szCs w:val="28"/>
        </w:rPr>
      </w:pPr>
      <w:r w:rsidRPr="00B127C8">
        <w:rPr>
          <w:b/>
          <w:sz w:val="28"/>
          <w:szCs w:val="28"/>
        </w:rPr>
        <w:t>ЛИЧНОСТНЫЕ РЕЗУЛЬТАТЫ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63"/>
        <w:ind w:left="10" w:right="4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127C8">
        <w:rPr>
          <w:sz w:val="28"/>
          <w:szCs w:val="28"/>
        </w:rPr>
        <w:t>обучающихся</w:t>
      </w:r>
      <w:proofErr w:type="gramEnd"/>
      <w:r w:rsidRPr="00B127C8">
        <w:rPr>
          <w:sz w:val="28"/>
          <w:szCs w:val="28"/>
        </w:rPr>
        <w:t xml:space="preserve"> руководствоваться традиционными российскими </w:t>
      </w:r>
      <w:proofErr w:type="spellStart"/>
      <w:r w:rsidRPr="00B127C8">
        <w:rPr>
          <w:sz w:val="28"/>
          <w:szCs w:val="28"/>
        </w:rPr>
        <w:t>социокультурными</w:t>
      </w:r>
      <w:proofErr w:type="spellEnd"/>
      <w:r w:rsidRPr="00B127C8">
        <w:rPr>
          <w:sz w:val="28"/>
          <w:szCs w:val="28"/>
        </w:rPr>
        <w:t xml:space="preserve"> и </w:t>
      </w:r>
      <w:proofErr w:type="spellStart"/>
      <w:r w:rsidRPr="00B127C8">
        <w:rPr>
          <w:sz w:val="28"/>
          <w:szCs w:val="28"/>
        </w:rPr>
        <w:t>духовнонравственными</w:t>
      </w:r>
      <w:proofErr w:type="spellEnd"/>
      <w:r w:rsidRPr="00B127C8">
        <w:rPr>
          <w:sz w:val="28"/>
          <w:szCs w:val="28"/>
        </w:rPr>
        <w:t xml:space="preserve">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42" w:line="260" w:lineRule="auto"/>
        <w:ind w:left="1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b/>
          <w:sz w:val="28"/>
          <w:szCs w:val="28"/>
        </w:rPr>
        <w:t>Гражданско-патриотического воспитания: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становление ценностного отношения к своей Родине - России; понимание особой роли многонациональной России в современном мире;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Духовно-нравственного воспитания: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87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Эстетического воспитания: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75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>—  использование полученных знаний в продуктивной и преобразующей деятельности, в разных видах художественной деятельности.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 xml:space="preserve">информационной);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Трудового воспитания: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84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Экологического воспитания: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75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Ценности научного познания: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ориентация в деятельности на первоначальные представления о научной картине мира;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91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16" w:line="260" w:lineRule="auto"/>
        <w:ind w:left="10"/>
        <w:rPr>
          <w:sz w:val="28"/>
          <w:szCs w:val="28"/>
        </w:rPr>
      </w:pPr>
      <w:r w:rsidRPr="00B127C8">
        <w:rPr>
          <w:b/>
          <w:sz w:val="28"/>
          <w:szCs w:val="28"/>
        </w:rPr>
        <w:t>МЕТАПРЕДМЕТНЫЕ РЕЗУЛЬТАТЫ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25" w:line="260" w:lineRule="auto"/>
        <w:ind w:left="175" w:right="4510"/>
        <w:rPr>
          <w:sz w:val="28"/>
          <w:szCs w:val="28"/>
        </w:rPr>
      </w:pPr>
      <w:proofErr w:type="spellStart"/>
      <w:r w:rsidRPr="00B127C8">
        <w:rPr>
          <w:b/>
          <w:sz w:val="28"/>
          <w:szCs w:val="28"/>
        </w:rPr>
        <w:t>Познавательныеуниверсальные</w:t>
      </w:r>
      <w:proofErr w:type="spellEnd"/>
      <w:r w:rsidRPr="00B127C8">
        <w:rPr>
          <w:b/>
          <w:sz w:val="28"/>
          <w:szCs w:val="28"/>
        </w:rPr>
        <w:t xml:space="preserve"> учебные действия: </w:t>
      </w:r>
      <w:r w:rsidRPr="00B127C8">
        <w:rPr>
          <w:i/>
          <w:sz w:val="28"/>
          <w:szCs w:val="28"/>
        </w:rPr>
        <w:t>1)  Базовые логические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 xml:space="preserve">—  сравнивать объекты окружающего мира, устанавливать основания для сравнения, устанавливать аналогии;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7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объединять части объекта (объекты) по определённому признаку;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557"/>
        <w:rPr>
          <w:sz w:val="28"/>
          <w:szCs w:val="28"/>
        </w:rPr>
      </w:pPr>
      <w:r w:rsidRPr="00B127C8">
        <w:rPr>
          <w:sz w:val="28"/>
          <w:szCs w:val="28"/>
        </w:rPr>
        <w:t xml:space="preserve">—  определять существенный признак для классификации, классифицировать предложенные объекты;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64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2)  Базовые исследовательские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последствия; коллективный труд и его результаты и др.</w:t>
      </w:r>
      <w:proofErr w:type="gramStart"/>
      <w:r w:rsidRPr="00B127C8">
        <w:rPr>
          <w:sz w:val="28"/>
          <w:szCs w:val="28"/>
        </w:rPr>
        <w:t xml:space="preserve"> )</w:t>
      </w:r>
      <w:proofErr w:type="gramEnd"/>
      <w:r w:rsidRPr="00B127C8">
        <w:rPr>
          <w:sz w:val="28"/>
          <w:szCs w:val="28"/>
        </w:rPr>
        <w:t xml:space="preserve">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64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3)  Работа с информацией: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согласно заданному алгоритму находить в предложенном источнике информацию, представленную в явном виде;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 xml:space="preserve">—  находить и использовать для решения учебных задач текстовую, графическую, аудиовизуальную информацию;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читать и интерпретировать графически представленную информацию (схему, таблицу, иллюстрацию);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анализировать и создавать текстовую, видео, графическую, звуковую информацию в соответствии с учебной задачей;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72"/>
        <w:ind w:left="427" w:right="40"/>
        <w:rPr>
          <w:sz w:val="28"/>
          <w:szCs w:val="28"/>
        </w:rPr>
      </w:pPr>
      <w:proofErr w:type="gramStart"/>
      <w:r w:rsidRPr="00B127C8">
        <w:rPr>
          <w:sz w:val="28"/>
          <w:szCs w:val="28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Коммуникативные универсальные учебные действия: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в процессе диалогов задавать вопросы, высказывать суждения, оценивать выступления участников;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признавать возможность существования разных точек зрения; корректно и </w:t>
      </w:r>
      <w:proofErr w:type="spellStart"/>
      <w:r w:rsidRPr="00B127C8">
        <w:rPr>
          <w:sz w:val="28"/>
          <w:szCs w:val="28"/>
        </w:rPr>
        <w:t>аргументированно</w:t>
      </w:r>
      <w:proofErr w:type="spellEnd"/>
      <w:r w:rsidRPr="00B127C8">
        <w:rPr>
          <w:sz w:val="28"/>
          <w:szCs w:val="28"/>
        </w:rPr>
        <w:t xml:space="preserve"> высказывать своё мнение; приводить доказательства своей правоты;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ведения диалога и дискуссии; проявлять уважительное отношение к собеседнику;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создавать устные и письменные тексты (описание, рассуждение, повествование);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B127C8">
        <w:rPr>
          <w:sz w:val="28"/>
          <w:szCs w:val="28"/>
        </w:rPr>
        <w:t xml:space="preserve"> )</w:t>
      </w:r>
      <w:proofErr w:type="gramEnd"/>
      <w:r w:rsidRPr="00B127C8">
        <w:rPr>
          <w:sz w:val="28"/>
          <w:szCs w:val="28"/>
        </w:rPr>
        <w:t xml:space="preserve"> к тексту выступления.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23" w:line="260" w:lineRule="auto"/>
        <w:ind w:left="175" w:right="4715"/>
        <w:rPr>
          <w:sz w:val="28"/>
          <w:szCs w:val="28"/>
        </w:rPr>
      </w:pPr>
      <w:r w:rsidRPr="00B127C8">
        <w:rPr>
          <w:b/>
          <w:sz w:val="28"/>
          <w:szCs w:val="28"/>
        </w:rPr>
        <w:t xml:space="preserve">Регулятивные универсальные учебные действия: </w:t>
      </w:r>
      <w:r w:rsidRPr="00B127C8">
        <w:rPr>
          <w:i/>
          <w:sz w:val="28"/>
          <w:szCs w:val="28"/>
        </w:rPr>
        <w:t>1)  Самоорганизация: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планировать самостоятельно или с небольшой помощью учителя действия по решению учебной задачи;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2" w:line="385" w:lineRule="auto"/>
        <w:ind w:left="180" w:right="2653" w:firstLine="2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>—  выстраивать последовательность выбранных действий и операций.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i/>
          <w:sz w:val="28"/>
          <w:szCs w:val="28"/>
        </w:rPr>
        <w:t>2)  Самоконтроль: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осуществлять контроль процесса и результата своей деятельности;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201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5" w:line="259" w:lineRule="auto"/>
        <w:ind w:left="175"/>
        <w:rPr>
          <w:sz w:val="28"/>
          <w:szCs w:val="28"/>
        </w:rPr>
      </w:pPr>
      <w:r w:rsidRPr="00B127C8">
        <w:rPr>
          <w:i/>
          <w:sz w:val="28"/>
          <w:szCs w:val="28"/>
        </w:rPr>
        <w:t>3)  Самооценка</w:t>
      </w:r>
      <w:r w:rsidRPr="00B127C8">
        <w:rPr>
          <w:sz w:val="28"/>
          <w:szCs w:val="28"/>
        </w:rPr>
        <w:t>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объективно оценивать результаты своей деятельности, соотносить свою оценку с оценкой учителя;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75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>—  оценивать целесообразность выбранных способов действия, при необходимости корректировать их.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0" w:line="260" w:lineRule="auto"/>
        <w:ind w:left="175"/>
        <w:rPr>
          <w:sz w:val="28"/>
          <w:szCs w:val="28"/>
        </w:rPr>
      </w:pPr>
      <w:r w:rsidRPr="00B127C8">
        <w:rPr>
          <w:b/>
          <w:sz w:val="28"/>
          <w:szCs w:val="28"/>
        </w:rPr>
        <w:t>Совместная деятельность: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0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понимать значение коллективной деятельности для успешного решения учебной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проявлять готовность руководить, выполнять поручения, подчиняться;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77" w:line="337" w:lineRule="auto"/>
        <w:ind w:left="427" w:right="254"/>
        <w:rPr>
          <w:sz w:val="28"/>
          <w:szCs w:val="28"/>
        </w:rPr>
      </w:pPr>
      <w:r w:rsidRPr="00B127C8">
        <w:rPr>
          <w:sz w:val="28"/>
          <w:szCs w:val="28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>—  ответственно выполнять свою часть работы.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53" w:line="260" w:lineRule="auto"/>
        <w:ind w:left="10"/>
        <w:rPr>
          <w:sz w:val="28"/>
          <w:szCs w:val="28"/>
        </w:rPr>
      </w:pPr>
      <w:r w:rsidRPr="00B127C8">
        <w:rPr>
          <w:b/>
          <w:sz w:val="28"/>
          <w:szCs w:val="28"/>
        </w:rPr>
        <w:t>ПРЕДМЕТНЫЕ РЕЗУЛЬТАТЫ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85"/>
        <w:ind w:left="190" w:right="40"/>
        <w:rPr>
          <w:sz w:val="28"/>
          <w:szCs w:val="28"/>
        </w:rPr>
      </w:pPr>
      <w:r w:rsidRPr="00B127C8">
        <w:rPr>
          <w:sz w:val="28"/>
          <w:szCs w:val="28"/>
        </w:rPr>
        <w:t>К концу обучения в 3</w:t>
      </w:r>
      <w:r w:rsidRPr="00B127C8">
        <w:rPr>
          <w:b/>
          <w:sz w:val="28"/>
          <w:szCs w:val="28"/>
        </w:rPr>
        <w:t xml:space="preserve"> классе </w:t>
      </w:r>
      <w:proofErr w:type="gramStart"/>
      <w:r w:rsidRPr="00B127C8">
        <w:rPr>
          <w:sz w:val="28"/>
          <w:szCs w:val="28"/>
        </w:rPr>
        <w:t>обучающийся</w:t>
      </w:r>
      <w:proofErr w:type="gramEnd"/>
      <w:r w:rsidRPr="00B127C8">
        <w:rPr>
          <w:sz w:val="28"/>
          <w:szCs w:val="28"/>
        </w:rPr>
        <w:t xml:space="preserve"> научится: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 xml:space="preserve"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показывать на карте мира материки, изученные страны мира;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4" w:line="259" w:lineRule="auto"/>
        <w:ind w:left="420" w:firstLine="0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2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различать расходы и доходы семейного бюджета;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1" w:line="345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9" w:line="363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9" w:line="346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группировать изученные объекты живой и неживой природы, проводить простейшую классификацию;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4" w:line="343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сравнивать по заданному количеству признаков объекты живой и неживой природы; —  описывать на основе предложенного плана изученные объекты и явления природы, выделяя их существенные признаки и характерные свойства;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4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1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39" w:line="346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фиксировать результаты наблюдений, опытной работы, в процессе коллективной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r w:rsidRPr="00B127C8">
        <w:rPr>
          <w:sz w:val="28"/>
          <w:szCs w:val="28"/>
        </w:rPr>
        <w:t xml:space="preserve">деятельности обобщать полученные результаты и делать выводы;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4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42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2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периодичность двигательной активности и профилактики заболеваний;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29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безопасного поведения во дворе жилого дома;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132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t xml:space="preserve">—  соблюдать правила нравственного поведения на природе;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AD1171">
      <w:pPr>
        <w:spacing w:after="0" w:line="344" w:lineRule="auto"/>
        <w:ind w:left="427" w:right="40"/>
        <w:rPr>
          <w:sz w:val="28"/>
          <w:szCs w:val="28"/>
        </w:rPr>
      </w:pPr>
      <w:r w:rsidRPr="00B127C8">
        <w:rPr>
          <w:sz w:val="28"/>
          <w:szCs w:val="28"/>
        </w:rPr>
        <w:lastRenderedPageBreak/>
        <w:t xml:space="preserve">— 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  <w:proofErr w:type="spellStart"/>
      <w:r w:rsidRPr="00B127C8">
        <w:rPr>
          <w:sz w:val="28"/>
          <w:szCs w:val="28"/>
        </w:rPr>
        <w:t>мессенджерах</w:t>
      </w:r>
      <w:proofErr w:type="spellEnd"/>
      <w:r w:rsidRPr="00B127C8">
        <w:rPr>
          <w:sz w:val="28"/>
          <w:szCs w:val="28"/>
        </w:rPr>
        <w:t>.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007056">
      <w:pPr>
        <w:rPr>
          <w:sz w:val="28"/>
          <w:szCs w:val="28"/>
        </w:rPr>
        <w:sectPr w:rsidR="00007056" w:rsidRPr="00B127C8" w:rsidSect="00B420FE">
          <w:pgSz w:w="11899" w:h="16841"/>
          <w:pgMar w:top="644" w:right="667" w:bottom="289" w:left="666" w:header="720" w:footer="720" w:gutter="0"/>
          <w:cols w:space="720"/>
          <w:docGrid w:linePitch="326"/>
        </w:sectPr>
      </w:pPr>
    </w:p>
    <w:p w:rsidR="00007056" w:rsidRPr="00B127C8" w:rsidRDefault="00AD1171">
      <w:pPr>
        <w:spacing w:after="0" w:line="259" w:lineRule="auto"/>
        <w:ind w:left="10" w:right="-15"/>
        <w:jc w:val="right"/>
        <w:rPr>
          <w:sz w:val="28"/>
          <w:szCs w:val="28"/>
        </w:rPr>
      </w:pPr>
      <w:r w:rsidRPr="00B127C8">
        <w:rPr>
          <w:b/>
          <w:sz w:val="28"/>
          <w:szCs w:val="28"/>
        </w:rPr>
        <w:lastRenderedPageBreak/>
        <w:t>3.</w:t>
      </w:r>
      <w:r w:rsidRPr="00B127C8">
        <w:rPr>
          <w:rFonts w:ascii="Arial" w:eastAsia="Arial" w:hAnsi="Arial" w:cs="Arial"/>
          <w:b/>
          <w:sz w:val="28"/>
          <w:szCs w:val="28"/>
        </w:rPr>
        <w:t xml:space="preserve"> </w:t>
      </w:r>
      <w:r w:rsidRPr="00B127C8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учебного предмета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483"/>
        <w:gridCol w:w="2728"/>
        <w:gridCol w:w="776"/>
        <w:gridCol w:w="1814"/>
        <w:gridCol w:w="1879"/>
        <w:gridCol w:w="1279"/>
        <w:gridCol w:w="3181"/>
        <w:gridCol w:w="1652"/>
        <w:gridCol w:w="4278"/>
      </w:tblGrid>
      <w:tr w:rsidR="00007056" w:rsidRPr="00B127C8">
        <w:trPr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№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46" w:firstLine="0"/>
              <w:rPr>
                <w:sz w:val="28"/>
                <w:szCs w:val="28"/>
              </w:rPr>
            </w:pPr>
            <w:proofErr w:type="spellStart"/>
            <w:proofErr w:type="gramStart"/>
            <w:r w:rsidRPr="00B127C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127C8">
              <w:rPr>
                <w:b/>
                <w:sz w:val="28"/>
                <w:szCs w:val="28"/>
              </w:rPr>
              <w:t>/</w:t>
            </w:r>
            <w:proofErr w:type="spellStart"/>
            <w:r w:rsidRPr="00B127C8">
              <w:rPr>
                <w:b/>
                <w:sz w:val="28"/>
                <w:szCs w:val="28"/>
              </w:rPr>
              <w:t>п</w:t>
            </w:r>
            <w:proofErr w:type="spellEnd"/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Количество часов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Дата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изучения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Виды деятельности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Виды,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 xml:space="preserve">формы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контроля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0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всего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контрольные работы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практические работы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Раздел 1.</w:t>
            </w:r>
            <w:r w:rsidRPr="00B127C8">
              <w:rPr>
                <w:b/>
                <w:sz w:val="28"/>
                <w:szCs w:val="28"/>
              </w:rPr>
              <w:t xml:space="preserve"> Человек и общество.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48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Рассказ учителя, рассматривание иллюстраций на тему: «Что такое общество»;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37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Наша Родина — Российская Федерация — многонациональная страна.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Особенности жизни, быта, культуры народов РФ.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Работа в группе: чтение текстов учебника и использование полученной информации для подготовки собственного рассказа о памятниках культуры </w:t>
            </w:r>
            <w:r w:rsidRPr="00B127C8">
              <w:rPr>
                <w:sz w:val="28"/>
                <w:szCs w:val="28"/>
              </w:rPr>
              <w:lastRenderedPageBreak/>
              <w:t>России;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1.4.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Уникальные памятники культуры (социальные и природные объекты) России, родного края.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Работа в группе: чтение текстов учебника и использование полученной информации для подготовки собственного рассказа о памятниках культуры России;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3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Города Золотого кольца России.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17" w:line="229" w:lineRule="auto"/>
              <w:ind w:left="74" w:right="51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Моделирование маршрута по Золотому кольцу с использованием фотографий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достопримечательностей, сувениров и т.д.;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8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Государственная символика Российской Федерации (гимн, герб, флаг) и своего региона.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58" w:line="250" w:lineRule="auto"/>
              <w:ind w:left="74" w:right="22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Составление сообщения о городах Золотого кольца России с использованием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дополнительных источников информации (дифференцированное задание);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Просмотр и обсуждение иллюстраций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видеофрагментов и </w:t>
            </w:r>
            <w:r w:rsidRPr="00B127C8">
              <w:rPr>
                <w:sz w:val="28"/>
                <w:szCs w:val="28"/>
              </w:rPr>
              <w:lastRenderedPageBreak/>
              <w:t xml:space="preserve">других материалов (по выбору) по теме "Государственная символика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РФ и своего региона";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1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1.7.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Уважение к культуре, истории, традициям своего народа и других народов.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8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Просмотр и обсуждение иллюстраций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видеофрагментов и других материалов (по выбору) по теме "Уважение к культуре;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истории;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традициям своего народа и других народов";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Семья </w:t>
            </w:r>
            <w:r w:rsidRPr="00B127C8">
              <w:rPr>
                <w:b/>
                <w:i/>
                <w:sz w:val="28"/>
                <w:szCs w:val="28"/>
              </w:rPr>
              <w:t xml:space="preserve">— </w:t>
            </w:r>
            <w:r w:rsidRPr="00B127C8">
              <w:rPr>
                <w:b/>
                <w:sz w:val="28"/>
                <w:szCs w:val="28"/>
              </w:rPr>
              <w:t>коллектив близких, родных людей</w:t>
            </w:r>
            <w:r w:rsidRPr="00B127C8">
              <w:rPr>
                <w:b/>
                <w:i/>
                <w:sz w:val="28"/>
                <w:szCs w:val="28"/>
              </w:rPr>
              <w:t xml:space="preserve">. </w:t>
            </w:r>
            <w:r w:rsidRPr="00B127C8">
              <w:rPr>
                <w:b/>
                <w:sz w:val="28"/>
                <w:szCs w:val="28"/>
              </w:rPr>
              <w:t>Поколения в семье.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Просмотр и обсуждение иллюстраций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видеофрагментов и других материалов (по выбору) по теме "Семь</w:t>
            </w:r>
            <w:proofErr w:type="gramStart"/>
            <w:r w:rsidRPr="00B127C8">
              <w:rPr>
                <w:sz w:val="28"/>
                <w:szCs w:val="28"/>
              </w:rPr>
              <w:t>я-</w:t>
            </w:r>
            <w:proofErr w:type="gramEnd"/>
            <w:r w:rsidRPr="00B127C8">
              <w:rPr>
                <w:sz w:val="28"/>
                <w:szCs w:val="28"/>
              </w:rPr>
              <w:t xml:space="preserve"> коллектив близких; родных людей. Поколения в семье";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007056">
      <w:pPr>
        <w:spacing w:after="0" w:line="259" w:lineRule="auto"/>
        <w:ind w:left="-667" w:right="16127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</w:tblCellMar>
        <w:tblLook w:val="04A0"/>
      </w:tblPr>
      <w:tblGrid>
        <w:gridCol w:w="644"/>
        <w:gridCol w:w="3373"/>
        <w:gridCol w:w="427"/>
        <w:gridCol w:w="576"/>
        <w:gridCol w:w="591"/>
        <w:gridCol w:w="333"/>
        <w:gridCol w:w="3684"/>
        <w:gridCol w:w="1626"/>
        <w:gridCol w:w="4252"/>
      </w:tblGrid>
      <w:tr w:rsidR="00007056" w:rsidRPr="00B127C8">
        <w:trPr>
          <w:trHeight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Взаимоотношения в семье: любовь, доброта, внимание, поддержка.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0" w:line="258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Просмотр и обсуждение иллюстраций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видеофрагментов и других материалов (по выбору) по теме "Взаимоотношения в семье: </w:t>
            </w:r>
          </w:p>
          <w:p w:rsidR="00007056" w:rsidRPr="00B127C8" w:rsidRDefault="00AD1171">
            <w:pPr>
              <w:spacing w:after="0" w:line="259" w:lineRule="auto"/>
              <w:ind w:left="74" w:right="2115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любовь;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доброта;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внимание;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поддержка";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1.10.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Семейный бюджет, доходы и расходы семьи.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right="68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рассматривание иллюстраций на тему " Семейный бюджет;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доходы и расходы семьи";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1.11.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Страны и народы мира на карте.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рассматривание иллюстраций на тему " Страны и народы мира на карте</w:t>
            </w:r>
            <w:proofErr w:type="gramStart"/>
            <w:r w:rsidRPr="00B127C8">
              <w:rPr>
                <w:sz w:val="28"/>
                <w:szCs w:val="28"/>
              </w:rPr>
              <w:t>";;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1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1.12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38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Памятники природы и культуры — символы стран, в которых они находятся.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17" w:line="265" w:lineRule="auto"/>
              <w:ind w:left="74" w:right="68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рассматривание иллюстраций на тему " </w:t>
            </w:r>
          </w:p>
          <w:p w:rsidR="00007056" w:rsidRPr="00B127C8" w:rsidRDefault="00AD1171">
            <w:pPr>
              <w:spacing w:after="48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Памятники природы и культур</w:t>
            </w:r>
            <w:proofErr w:type="gramStart"/>
            <w:r w:rsidRPr="00B127C8">
              <w:rPr>
                <w:sz w:val="28"/>
                <w:szCs w:val="28"/>
              </w:rPr>
              <w:t>ы-</w:t>
            </w:r>
            <w:proofErr w:type="gramEnd"/>
            <w:r w:rsidRPr="00B127C8">
              <w:rPr>
                <w:sz w:val="28"/>
                <w:szCs w:val="28"/>
              </w:rPr>
              <w:t xml:space="preserve"> символы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стран;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в </w:t>
            </w:r>
            <w:proofErr w:type="gramStart"/>
            <w:r w:rsidRPr="00B127C8">
              <w:rPr>
                <w:sz w:val="28"/>
                <w:szCs w:val="28"/>
              </w:rPr>
              <w:t>которых</w:t>
            </w:r>
            <w:proofErr w:type="gramEnd"/>
            <w:r w:rsidRPr="00B127C8">
              <w:rPr>
                <w:sz w:val="28"/>
                <w:szCs w:val="28"/>
              </w:rPr>
              <w:t xml:space="preserve"> они находятся";;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348"/>
        </w:trPr>
        <w:tc>
          <w:tcPr>
            <w:tcW w:w="5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Итого по разделу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348"/>
        </w:trPr>
        <w:tc>
          <w:tcPr>
            <w:tcW w:w="12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Раздел 2.</w:t>
            </w:r>
            <w:r w:rsidRPr="00B127C8">
              <w:rPr>
                <w:b/>
                <w:sz w:val="28"/>
                <w:szCs w:val="28"/>
              </w:rPr>
              <w:t xml:space="preserve">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389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Вещество.  Разнообразие веществ в окружающем мире. Твёрдые тела, жидкости, газы, их свойства.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4" w:lineRule="auto"/>
              <w:ind w:left="74" w:right="21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Практические работы (наблюдение и опыты) с веществами</w:t>
            </w:r>
            <w:proofErr w:type="gramStart"/>
            <w:r w:rsidRPr="00B127C8">
              <w:rPr>
                <w:sz w:val="28"/>
                <w:szCs w:val="28"/>
              </w:rPr>
              <w:t xml:space="preserve">:;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текучесть;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растворимость;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окрашиваемость и др.;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13" w:line="236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Упражнения: классификация тел и веществ; 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48" w:lineRule="auto"/>
              <w:ind w:left="74" w:right="67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естественных и искусственных тел;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классификация твёрдых;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жидких и газообразных веществ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Демонстрация учебных экспериментов: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right="405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sz w:val="28"/>
                <w:szCs w:val="28"/>
              </w:rPr>
              <w:t xml:space="preserve">состояния воды; свойства воздуха.;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Рассказ учителя;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анализ схемы круговорота воды в природе.; Практические работы: горные породы и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минералы — название; 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описание.; Экскурсия: почвы (виды;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состав; значение для жизни природы;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и хозяйственной деятельности людей).;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36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46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Воздух — смесь газов. Свойства  воздуха. Значение для 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4" w:lineRule="auto"/>
              <w:ind w:left="74" w:right="17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Практические работы (наблюдение и опыты) с веществами</w:t>
            </w:r>
            <w:proofErr w:type="gramStart"/>
            <w:r w:rsidRPr="00B127C8">
              <w:rPr>
                <w:sz w:val="28"/>
                <w:szCs w:val="28"/>
              </w:rPr>
              <w:t xml:space="preserve">:;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текучесть;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растворимость;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окрашиваемость и др.;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16" w:line="233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Упражнения: классификация тел и веществ; 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73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естественных и искусственных тел;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классификация твёрдых;  жидких и газообразных веществ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Демонстрация учебных экспериментов: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right="121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sz w:val="28"/>
                <w:szCs w:val="28"/>
              </w:rPr>
              <w:t xml:space="preserve">состояния воды; свойства воздуха.;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Рассказ учителя; анализ схемы круговорота воды в природе.; Практические работы: горные породы и минералы — название;  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описание.; Экскурсия: почвы (виды; состав;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значение для жизни природы;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и хозяйственной деятельности людей).;;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31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Вода. Свойства </w:t>
            </w:r>
            <w:proofErr w:type="spellStart"/>
            <w:r w:rsidRPr="00B127C8">
              <w:rPr>
                <w:b/>
                <w:sz w:val="28"/>
                <w:szCs w:val="28"/>
              </w:rPr>
              <w:t>воды</w:t>
            </w:r>
            <w:proofErr w:type="gramStart"/>
            <w:r w:rsidRPr="00B127C8">
              <w:rPr>
                <w:b/>
                <w:sz w:val="28"/>
                <w:szCs w:val="28"/>
              </w:rPr>
              <w:t>.С</w:t>
            </w:r>
            <w:proofErr w:type="gramEnd"/>
            <w:r w:rsidRPr="00B127C8">
              <w:rPr>
                <w:b/>
                <w:sz w:val="28"/>
                <w:szCs w:val="28"/>
              </w:rPr>
              <w:t>остояния</w:t>
            </w:r>
            <w:proofErr w:type="spellEnd"/>
            <w:r w:rsidRPr="00B127C8">
              <w:rPr>
                <w:b/>
                <w:sz w:val="28"/>
                <w:szCs w:val="28"/>
              </w:rPr>
              <w:t xml:space="preserve"> воды, её распространение в природе, значение для жизни. Круговорот воды в природе.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right="176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sz w:val="28"/>
                <w:szCs w:val="28"/>
              </w:rPr>
              <w:t xml:space="preserve">Практические работы (наблюдение и опыты) с веществами:; текучесть; растворимость;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окрашиваемость и др.; Упражнения: классификация тел и веществ; 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естественных и искусственных тел;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классификация твёрдых; жидких и газообразных веществ.; Демонстрация учебных экспериментов: состояния воды;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свойства воздуха.; Рассказ учителя;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анализ схемы круговорота воды в природе.; Практические работы: горные породы и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минералы — название;</w:t>
            </w:r>
            <w:proofErr w:type="gramEnd"/>
            <w:r w:rsidRPr="00B127C8">
              <w:rPr>
                <w:sz w:val="28"/>
                <w:szCs w:val="28"/>
              </w:rPr>
              <w:t xml:space="preserve"> </w:t>
            </w:r>
            <w:proofErr w:type="gramStart"/>
            <w:r w:rsidRPr="00B127C8">
              <w:rPr>
                <w:sz w:val="28"/>
                <w:szCs w:val="28"/>
              </w:rPr>
              <w:t xml:space="preserve">сравнение;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описание.; Экскурсия: почвы (виды;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состав; значение для жизни природы;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и хозяйственной деятельности людей).;;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Охрана воздуха, воды.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14" w:line="235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Практические работы (наблюдение и опыты) с веществами</w:t>
            </w:r>
            <w:proofErr w:type="gramStart"/>
            <w:r w:rsidRPr="00B127C8">
              <w:rPr>
                <w:sz w:val="28"/>
                <w:szCs w:val="28"/>
              </w:rPr>
              <w:t xml:space="preserve">:; </w:t>
            </w:r>
            <w:proofErr w:type="gramEnd"/>
            <w:r w:rsidRPr="00B127C8">
              <w:rPr>
                <w:sz w:val="28"/>
                <w:szCs w:val="28"/>
              </w:rPr>
              <w:t xml:space="preserve">текучесть;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растворимость; </w:t>
            </w:r>
            <w:r w:rsidRPr="00B127C8">
              <w:rPr>
                <w:sz w:val="28"/>
                <w:szCs w:val="28"/>
              </w:rPr>
              <w:lastRenderedPageBreak/>
              <w:t xml:space="preserve">окрашиваемость и др.;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Упражнения: классификация тел и веществ; сравнение; естественных и искусственных тел;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классификация твёрдых;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26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Горные породы и минералы. Полезные ископаемые, их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 xml:space="preserve">значение в хозяйстве </w:t>
            </w:r>
            <w:proofErr w:type="spellStart"/>
            <w:r w:rsidRPr="00B127C8">
              <w:rPr>
                <w:b/>
                <w:sz w:val="28"/>
                <w:szCs w:val="28"/>
              </w:rPr>
              <w:t>человека</w:t>
            </w:r>
            <w:proofErr w:type="gramStart"/>
            <w:r w:rsidRPr="00B127C8">
              <w:rPr>
                <w:b/>
                <w:sz w:val="28"/>
                <w:szCs w:val="28"/>
              </w:rPr>
              <w:t>.П</w:t>
            </w:r>
            <w:proofErr w:type="gramEnd"/>
            <w:r w:rsidRPr="00B127C8">
              <w:rPr>
                <w:b/>
                <w:sz w:val="28"/>
                <w:szCs w:val="28"/>
              </w:rPr>
              <w:t>олезные</w:t>
            </w:r>
            <w:proofErr w:type="spellEnd"/>
            <w:r w:rsidRPr="00B127C8">
              <w:rPr>
                <w:b/>
                <w:sz w:val="28"/>
                <w:szCs w:val="28"/>
              </w:rPr>
              <w:t xml:space="preserve"> ископаемые родного края.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13" w:line="237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Практические работы (наблюдение и опыты) с </w:t>
            </w:r>
            <w:proofErr w:type="spellStart"/>
            <w:r w:rsidRPr="00B127C8">
              <w:rPr>
                <w:sz w:val="28"/>
                <w:szCs w:val="28"/>
              </w:rPr>
              <w:t>веществами</w:t>
            </w:r>
            <w:proofErr w:type="gramStart"/>
            <w:r w:rsidRPr="00B127C8">
              <w:rPr>
                <w:sz w:val="28"/>
                <w:szCs w:val="28"/>
              </w:rPr>
              <w:t>:;</w:t>
            </w:r>
            <w:proofErr w:type="gramEnd"/>
            <w:r w:rsidRPr="00B127C8">
              <w:rPr>
                <w:sz w:val="28"/>
                <w:szCs w:val="28"/>
              </w:rPr>
              <w:t>текучесть</w:t>
            </w:r>
            <w:proofErr w:type="spellEnd"/>
            <w:r w:rsidRPr="00B127C8">
              <w:rPr>
                <w:sz w:val="28"/>
                <w:szCs w:val="28"/>
              </w:rPr>
              <w:t xml:space="preserve">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растворимость; окрашиваемость и др.;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Упражнения: классификация тел и веществ; сравнение; естественных и искусственных тел;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классификация твёрдых;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AD1171">
      <w:pPr>
        <w:spacing w:after="0" w:line="259" w:lineRule="auto"/>
        <w:ind w:left="8745" w:firstLine="0"/>
        <w:jc w:val="both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670"/>
        <w:gridCol w:w="3459"/>
        <w:gridCol w:w="403"/>
        <w:gridCol w:w="726"/>
        <w:gridCol w:w="747"/>
        <w:gridCol w:w="468"/>
        <w:gridCol w:w="3103"/>
        <w:gridCol w:w="1652"/>
        <w:gridCol w:w="4278"/>
      </w:tblGrid>
      <w:tr w:rsidR="00007056" w:rsidRPr="00B127C8">
        <w:trPr>
          <w:trHeight w:val="12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Почва, её состав, значение для живой природы и хозяйственной деятельности  человека.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6" w:line="243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Практические работы (наблюдение и опыты) с веществами</w:t>
            </w:r>
            <w:proofErr w:type="gramStart"/>
            <w:r w:rsidRPr="00B127C8">
              <w:rPr>
                <w:sz w:val="28"/>
                <w:szCs w:val="28"/>
              </w:rPr>
              <w:t xml:space="preserve">:; </w:t>
            </w:r>
            <w:proofErr w:type="gramEnd"/>
            <w:r w:rsidRPr="00B127C8">
              <w:rPr>
                <w:sz w:val="28"/>
                <w:szCs w:val="28"/>
              </w:rPr>
              <w:t xml:space="preserve">текучесть; растворимость;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окрашиваемость и др.;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right="61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Экскурсия: почвы (виды; состав;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значение для жизни природы;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и хозяйственной деятельности людей</w:t>
            </w:r>
            <w:proofErr w:type="gramStart"/>
            <w:r w:rsidRPr="00B127C8">
              <w:rPr>
                <w:sz w:val="28"/>
                <w:szCs w:val="28"/>
              </w:rPr>
              <w:t>).;;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2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Царства природы. Бактерии, общее представление.  Грибы: строение шляпочного гриба; съедобные и несъедобные грибы.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right="401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 (чтение текста учебника) о бактериях.; Рассматривание и описание особенностей внешнего вида;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бактерий.; Работа с иллюстративным материалом по теме</w:t>
            </w:r>
            <w:proofErr w:type="gramStart"/>
            <w:r w:rsidRPr="00B127C8">
              <w:rPr>
                <w:sz w:val="28"/>
                <w:szCs w:val="28"/>
              </w:rPr>
              <w:t>«К</w:t>
            </w:r>
            <w:proofErr w:type="gramEnd"/>
            <w:r w:rsidRPr="00B127C8">
              <w:rPr>
                <w:sz w:val="28"/>
                <w:szCs w:val="28"/>
              </w:rPr>
              <w:t xml:space="preserve">акие грибы;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мы не положим в корзинку».;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6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Разнообразие растений. Зависимость жизненного цикла организмов от условий окружающей  среды.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3" w:lineRule="auto"/>
              <w:ind w:left="74" w:right="34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Рисование схемы: «Шляпочный гриб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Рассказ учителя: «Чем грибы отличаются от растений»; Работа в группе: классификация растений из </w:t>
            </w:r>
            <w:proofErr w:type="gramStart"/>
            <w:r w:rsidRPr="00B127C8">
              <w:rPr>
                <w:sz w:val="28"/>
                <w:szCs w:val="28"/>
              </w:rPr>
              <w:t>списка</w:t>
            </w:r>
            <w:proofErr w:type="gramEnd"/>
            <w:r w:rsidRPr="00B127C8">
              <w:rPr>
                <w:sz w:val="28"/>
                <w:szCs w:val="28"/>
              </w:rPr>
              <w:t xml:space="preserve">; который;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предложили одноклассники.;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Коллективное создание схемы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right="132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«Условия жизни;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lastRenderedPageBreak/>
              <w:t xml:space="preserve">растений»;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24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Размножение и развитие растений. Особенности питания и дыхания растений.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Коллективное создание схемы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«Условия жизни; растений»;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Рассказ-рассуждение о жизни растений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48" w:lineRule="auto"/>
              <w:ind w:left="74" w:right="345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Практическая работа в паре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«Размножения растений; (побегом;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листом; семе нами)»;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Охраняемые растения родного края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(наблюдение; рассматривание иллюстраций);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0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2.10.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Роль растений  в  природе и жизни людей, бережное отношение человека к растениям.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72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Работа в группе: классификация растений из </w:t>
            </w:r>
            <w:proofErr w:type="gramStart"/>
            <w:r w:rsidRPr="00B127C8">
              <w:rPr>
                <w:sz w:val="28"/>
                <w:szCs w:val="28"/>
              </w:rPr>
              <w:t>списка</w:t>
            </w:r>
            <w:proofErr w:type="gramEnd"/>
            <w:r w:rsidRPr="00B127C8">
              <w:rPr>
                <w:sz w:val="28"/>
                <w:szCs w:val="28"/>
              </w:rPr>
              <w:t xml:space="preserve">; который; предложили одноклассники.;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Коллективное создание схемы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«Условия жизни; растений»;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Рассказ-рассуждение о жизни растений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59" w:lineRule="auto"/>
              <w:ind w:left="74" w:right="345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Практическая работа в паре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«Размножения растений; (побегом;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листом; семе нами)»;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67" w:lineRule="auto"/>
              <w:ind w:left="74" w:right="14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Работа с иллюстративным материалом по теме</w:t>
            </w:r>
            <w:proofErr w:type="gramStart"/>
            <w:r w:rsidRPr="00B127C8">
              <w:rPr>
                <w:sz w:val="28"/>
                <w:szCs w:val="28"/>
              </w:rPr>
              <w:t>«К</w:t>
            </w:r>
            <w:proofErr w:type="gramEnd"/>
            <w:r w:rsidRPr="00B127C8">
              <w:rPr>
                <w:sz w:val="28"/>
                <w:szCs w:val="28"/>
              </w:rPr>
              <w:t xml:space="preserve">акие грибы; мы не положим в корзинку».;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4" w:lineRule="auto"/>
              <w:ind w:left="74" w:right="347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Рисование схемы: «Шляпочный гриб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Рассказ учителя: «Чем грибы отличаются от растений»;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Работа в группе: классификация растений из </w:t>
            </w:r>
            <w:proofErr w:type="gramStart"/>
            <w:r w:rsidRPr="00B127C8">
              <w:rPr>
                <w:sz w:val="28"/>
                <w:szCs w:val="28"/>
              </w:rPr>
              <w:t>списка</w:t>
            </w:r>
            <w:proofErr w:type="gramEnd"/>
            <w:r w:rsidRPr="00B127C8">
              <w:rPr>
                <w:sz w:val="28"/>
                <w:szCs w:val="28"/>
              </w:rPr>
              <w:t xml:space="preserve">; который; предложили одноклассники.;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AD1171">
      <w:pPr>
        <w:spacing w:after="0" w:line="259" w:lineRule="auto"/>
        <w:ind w:left="0" w:right="6710" w:firstLine="0"/>
        <w:jc w:val="right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p w:rsidR="00007056" w:rsidRPr="00B127C8" w:rsidRDefault="00007056">
      <w:pPr>
        <w:spacing w:after="0" w:line="259" w:lineRule="auto"/>
        <w:ind w:left="-667" w:right="16127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31" w:type="dxa"/>
        </w:tblCellMar>
        <w:tblLook w:val="04A0"/>
      </w:tblPr>
      <w:tblGrid>
        <w:gridCol w:w="670"/>
        <w:gridCol w:w="3663"/>
        <w:gridCol w:w="406"/>
        <w:gridCol w:w="733"/>
        <w:gridCol w:w="754"/>
        <w:gridCol w:w="474"/>
        <w:gridCol w:w="2876"/>
        <w:gridCol w:w="1652"/>
        <w:gridCol w:w="4278"/>
      </w:tblGrid>
      <w:tr w:rsidR="00007056" w:rsidRPr="00B127C8">
        <w:trPr>
          <w:trHeight w:val="17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Растения родного края, названия и краткая характеристика. Охрана растений.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Коллективное создание схемы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«Условия жизни; растений»;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Рассказ-рассуждение о жизни растений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49" w:lineRule="auto"/>
              <w:ind w:left="74" w:right="345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Практическая работа в паре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«Размножения растений; (побегом;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листом; семе нами)»;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Охраняемые растения родного края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(наблюдение; рассматривание иллюстраций);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2.13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Разнообразие животных. Зависимость жизненного цикла организмов от условий окружаю щей среды.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1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Дидактическая игра по </w:t>
            </w:r>
            <w:proofErr w:type="gramStart"/>
            <w:r w:rsidRPr="00B127C8">
              <w:rPr>
                <w:sz w:val="28"/>
                <w:szCs w:val="28"/>
              </w:rPr>
              <w:t>теме</w:t>
            </w:r>
            <w:proofErr w:type="gramEnd"/>
            <w:r w:rsidRPr="00B127C8">
              <w:rPr>
                <w:sz w:val="28"/>
                <w:szCs w:val="28"/>
              </w:rPr>
              <w:t xml:space="preserve"> «Каких животных мы знаем».;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Коллективное составление схемы по теме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«Разнообразие; животных»;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Учебный диалог по теме «Как животные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питаются»;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85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Размножение и развитие животных (рыбы, птицы, звери, пресмыкающиеся, земноводные).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58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Моделирование стадий размножения животных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(на примере; земноводных; рыб</w:t>
            </w:r>
            <w:proofErr w:type="gramStart"/>
            <w:r w:rsidRPr="00B127C8">
              <w:rPr>
                <w:sz w:val="28"/>
                <w:szCs w:val="28"/>
              </w:rPr>
              <w:t xml:space="preserve">).;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1" w:line="248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 по теме «Как человек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одомашнил животных»;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2" w:line="246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Рассказы детей по теме «Мой домашний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питомец»;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Просмотр и обсуждение иллюстраций;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видеофрагментов и; других материалов (по выбору) на тему «Охрана животных</w:t>
            </w:r>
            <w:proofErr w:type="gramStart"/>
            <w:r w:rsidRPr="00B127C8">
              <w:rPr>
                <w:sz w:val="28"/>
                <w:szCs w:val="28"/>
              </w:rPr>
              <w:t>».;;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85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2.15.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26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55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Моделирование стадий размножения животных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(на примере; земноводных; рыб</w:t>
            </w:r>
            <w:proofErr w:type="gramStart"/>
            <w:r w:rsidRPr="00B127C8">
              <w:rPr>
                <w:sz w:val="28"/>
                <w:szCs w:val="28"/>
              </w:rPr>
              <w:t xml:space="preserve">).;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1" w:line="248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 по теме «Как человек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одомашнил животных»;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4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Рассказы детей по теме «Мой домашний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lastRenderedPageBreak/>
              <w:t xml:space="preserve">питомец»;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Просмотр и обсуждение иллюстраций;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видеофрагментов и; других материалов (по выбору) на тему «Охрана животных</w:t>
            </w:r>
            <w:proofErr w:type="gramStart"/>
            <w:r w:rsidRPr="00B127C8">
              <w:rPr>
                <w:sz w:val="28"/>
                <w:szCs w:val="28"/>
              </w:rPr>
              <w:t>».;;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Роль животных в природе и жизни людей, бережное отношение человека к животным. Охрана животных.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Учебный диалог по теме «Как животные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питаются»;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right="21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Составление и анализ цепей питания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Работа в парах: характеристика животных по способу; размножения (на основе справочной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литературы); подготовка; презентации.;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4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2.17.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Животные родного края, их названия.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3" w:line="248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 по теме «Как человек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одомашнил животных»;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1" w:line="247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Рассказы детей по теме «Мой домашний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питомец»;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Просмотр и обсуждение иллюстраций;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видеофрагментов и; других материалов (по выбору) на тему «Охрана животных</w:t>
            </w:r>
            <w:proofErr w:type="gramStart"/>
            <w:r w:rsidRPr="00B127C8">
              <w:rPr>
                <w:sz w:val="28"/>
                <w:szCs w:val="28"/>
              </w:rPr>
              <w:t>».;;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8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2.18.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Природные сообщества: лес, луг, пруд. Взаимосвязи в природном сообществе.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0" w:line="234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Рассказ учителя по теме «Что такое природное сообщество»;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52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Учебный диалог по теме «Особенности леса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(луга; водоёма); как сообщества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007056">
      <w:pPr>
        <w:spacing w:after="0" w:line="259" w:lineRule="auto"/>
        <w:ind w:left="-667" w:right="16127" w:firstLine="0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right w:w="12" w:type="dxa"/>
        </w:tblCellMar>
        <w:tblLook w:val="04A0"/>
      </w:tblPr>
      <w:tblGrid>
        <w:gridCol w:w="652"/>
        <w:gridCol w:w="3679"/>
        <w:gridCol w:w="456"/>
        <w:gridCol w:w="714"/>
        <w:gridCol w:w="734"/>
        <w:gridCol w:w="454"/>
        <w:gridCol w:w="2925"/>
        <w:gridCol w:w="1633"/>
        <w:gridCol w:w="4259"/>
      </w:tblGrid>
      <w:tr w:rsidR="00007056" w:rsidRPr="00B127C8">
        <w:trPr>
          <w:trHeight w:val="12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2.19.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right="35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Создание человеком природных сообще</w:t>
            </w:r>
            <w:proofErr w:type="gramStart"/>
            <w:r w:rsidRPr="00B127C8">
              <w:rPr>
                <w:b/>
                <w:sz w:val="28"/>
                <w:szCs w:val="28"/>
              </w:rPr>
              <w:t>ств дл</w:t>
            </w:r>
            <w:proofErr w:type="gramEnd"/>
            <w:r w:rsidRPr="00B127C8">
              <w:rPr>
                <w:b/>
                <w:sz w:val="28"/>
                <w:szCs w:val="28"/>
              </w:rPr>
              <w:t xml:space="preserve">я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хозяйственной деятельности, получения продуктов питания (поле, сад, огород).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3" w:lineRule="auto"/>
              <w:ind w:left="79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Сравнение понятий: естественные сообщества; искусственные; сообщества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Беседа по теме «Для чего человек создает новые сообщества?»; Обсуждение ситуаций;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раскрывающих правила; положительного и отрицательного </w:t>
            </w:r>
            <w:r w:rsidRPr="00B127C8">
              <w:rPr>
                <w:sz w:val="28"/>
                <w:szCs w:val="28"/>
              </w:rPr>
              <w:lastRenderedPageBreak/>
              <w:t>отношения к природе</w:t>
            </w:r>
            <w:proofErr w:type="gramStart"/>
            <w:r w:rsidRPr="00B127C8">
              <w:rPr>
                <w:sz w:val="28"/>
                <w:szCs w:val="28"/>
              </w:rPr>
              <w:t>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12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2.20.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Природные сообщества родного края.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16" w:line="232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Беседа по теме «Для чего человек создает новые сообщества?»;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ситуаций; раскрывающих правила;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положительного и отрицательного отношения к природе</w:t>
            </w:r>
            <w:proofErr w:type="gramStart"/>
            <w:r w:rsidRPr="00B127C8">
              <w:rPr>
                <w:sz w:val="28"/>
                <w:szCs w:val="28"/>
              </w:rPr>
              <w:t>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0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2.21.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Правила поведения в лесу, на водоёме, на лугу.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13" w:line="234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Беседа по теме «Для чего человек создает новые сообщества?»;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ситуаций; раскрывающих правила;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положительного и отрицательного отношения к природе</w:t>
            </w:r>
            <w:proofErr w:type="gramStart"/>
            <w:r w:rsidRPr="00B127C8">
              <w:rPr>
                <w:sz w:val="28"/>
                <w:szCs w:val="28"/>
              </w:rPr>
              <w:t>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3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2.22.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right="74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Человек  —  часть  природы. Общее представление о строении тела человека.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6" w:lineRule="auto"/>
              <w:ind w:left="79" w:right="76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текстов учебника;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объяснения учителя: «Строение;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тела человека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9" w:right="147" w:firstLine="0"/>
              <w:rPr>
                <w:sz w:val="28"/>
                <w:szCs w:val="28"/>
              </w:rPr>
            </w:pPr>
            <w:proofErr w:type="gramEnd"/>
            <w:r w:rsidRPr="00B127C8">
              <w:rPr>
                <w:sz w:val="28"/>
                <w:szCs w:val="28"/>
              </w:rPr>
              <w:t xml:space="preserve">Рассматривание схемы строения тела </w:t>
            </w:r>
            <w:r w:rsidRPr="00B127C8">
              <w:rPr>
                <w:sz w:val="28"/>
                <w:szCs w:val="28"/>
              </w:rPr>
              <w:lastRenderedPageBreak/>
              <w:t>человека: называние; описание функций разных систем органов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proofErr w:type="gramEnd"/>
            <w:r w:rsidRPr="00B127C8">
              <w:rPr>
                <w:sz w:val="28"/>
                <w:szCs w:val="28"/>
              </w:rPr>
              <w:t xml:space="preserve">Практическая работа по теме «Измерение температуры тела 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частоты пульса».;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2.23.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b/>
                <w:sz w:val="28"/>
                <w:szCs w:val="28"/>
              </w:rPr>
              <w:t>Системы органов (опорно-двигательная, пищеварительная, дыхательная, кровеносная, нервная, органы чувств),  их роль в жизнедеятельности организма.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-1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7" w:lineRule="auto"/>
              <w:ind w:left="79" w:right="76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текстов учебника;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объяснения учителя: «Строение;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тела человека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9" w:right="147" w:firstLine="0"/>
              <w:rPr>
                <w:sz w:val="28"/>
                <w:szCs w:val="28"/>
              </w:rPr>
            </w:pPr>
            <w:proofErr w:type="gramEnd"/>
            <w:r w:rsidRPr="00B127C8">
              <w:rPr>
                <w:sz w:val="28"/>
                <w:szCs w:val="28"/>
              </w:rPr>
              <w:t>Рассматривание схемы строения тела человека: называние; описание функций разных систем органов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proofErr w:type="gramEnd"/>
            <w:r w:rsidRPr="00B127C8">
              <w:rPr>
                <w:sz w:val="28"/>
                <w:szCs w:val="28"/>
              </w:rPr>
              <w:t xml:space="preserve">Практическая работа по теме «Измерение температуры тела 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частоты пульса».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0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2.24.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Гигиена отдельных органов и систем органов человека.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0" w:line="259" w:lineRule="auto"/>
              <w:ind w:left="79" w:right="14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Рассматривание схемы строения тела человека: называние; описание функций разных систем </w:t>
            </w:r>
            <w:r w:rsidRPr="00B127C8">
              <w:rPr>
                <w:sz w:val="28"/>
                <w:szCs w:val="28"/>
              </w:rPr>
              <w:lastRenderedPageBreak/>
              <w:t>органов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proofErr w:type="gramEnd"/>
            <w:r w:rsidRPr="00B127C8">
              <w:rPr>
                <w:sz w:val="28"/>
                <w:szCs w:val="28"/>
              </w:rPr>
              <w:t xml:space="preserve">Практическая работа по теме «Измерение температуры тела 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частоты пульса».;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3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2.25.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Измерение температуры тела человека, частоты пульса.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47" w:lineRule="auto"/>
              <w:ind w:left="79" w:right="76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текстов учебника;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объяснения учителя: «Строение;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тела человека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9" w:right="147" w:firstLine="0"/>
              <w:rPr>
                <w:sz w:val="28"/>
                <w:szCs w:val="28"/>
              </w:rPr>
            </w:pPr>
            <w:proofErr w:type="gramEnd"/>
            <w:r w:rsidRPr="00B127C8">
              <w:rPr>
                <w:sz w:val="28"/>
                <w:szCs w:val="28"/>
              </w:rPr>
              <w:t>Рассматривание схемы строения тела человека: называние; описание функций разных систем органов</w:t>
            </w:r>
            <w:proofErr w:type="gramStart"/>
            <w:r w:rsidRPr="00B127C8">
              <w:rPr>
                <w:sz w:val="28"/>
                <w:szCs w:val="28"/>
              </w:rPr>
              <w:t xml:space="preserve">.; </w:t>
            </w:r>
            <w:proofErr w:type="gramEnd"/>
            <w:r w:rsidRPr="00B127C8">
              <w:rPr>
                <w:sz w:val="28"/>
                <w:szCs w:val="28"/>
              </w:rPr>
              <w:t xml:space="preserve">Практическая работа по теме «Измерение температуры тела и;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частоты пульса».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348"/>
        </w:trPr>
        <w:tc>
          <w:tcPr>
            <w:tcW w:w="5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Итого по разделу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35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007056">
      <w:pPr>
        <w:spacing w:after="0" w:line="259" w:lineRule="auto"/>
        <w:ind w:left="-667" w:right="16127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38" w:type="dxa"/>
        </w:tblCellMar>
        <w:tblLook w:val="04A0"/>
      </w:tblPr>
      <w:tblGrid>
        <w:gridCol w:w="494"/>
        <w:gridCol w:w="3686"/>
        <w:gridCol w:w="470"/>
        <w:gridCol w:w="740"/>
        <w:gridCol w:w="760"/>
        <w:gridCol w:w="480"/>
        <w:gridCol w:w="2932"/>
        <w:gridCol w:w="1659"/>
        <w:gridCol w:w="4285"/>
      </w:tblGrid>
      <w:tr w:rsidR="00007056" w:rsidRPr="00B127C8">
        <w:trPr>
          <w:trHeight w:val="348"/>
        </w:trPr>
        <w:tc>
          <w:tcPr>
            <w:tcW w:w="6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Раздел 3.</w:t>
            </w:r>
            <w:r w:rsidRPr="00B127C8">
              <w:rPr>
                <w:b/>
                <w:sz w:val="28"/>
                <w:szCs w:val="28"/>
              </w:rPr>
              <w:t xml:space="preserve"> Правила безопасной 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19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3.1.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Здоровый  образ  жизни;  забота о здоровье и безопасности окружающих людей.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57" w:line="254" w:lineRule="auto"/>
              <w:ind w:left="74" w:right="380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Работа в группах: составление памятки по теме</w:t>
            </w:r>
            <w:proofErr w:type="gramStart"/>
            <w:r w:rsidRPr="00B127C8">
              <w:rPr>
                <w:sz w:val="28"/>
                <w:szCs w:val="28"/>
              </w:rPr>
              <w:t>«П</w:t>
            </w:r>
            <w:proofErr w:type="gramEnd"/>
            <w:r w:rsidRPr="00B127C8">
              <w:rPr>
                <w:sz w:val="28"/>
                <w:szCs w:val="28"/>
              </w:rPr>
              <w:t xml:space="preserve">равила; поведения в аэропортах;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на борту самолета; судна (по выбору;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группы)».; Учебный диалог по теме «Как обеспечить безопасность при; работе в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sz w:val="28"/>
                <w:szCs w:val="28"/>
              </w:rPr>
              <w:t>Интернете</w:t>
            </w:r>
            <w:proofErr w:type="gramEnd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Обсуждение результатов проектной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деятельности по теме «Что; такое здоровый образ жизни и как его обеспечить»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14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3.2.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Учебный диалог по теме «Как обеспечить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безопасность при; работе в Интернете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Обсуждение результатов проектной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деятельности по теме «Что; такое здоровый образ жизни и как его обеспечить»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3.3.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Транспортная безопасность пассажира разных видов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транспорта, правила поведения на вокзалах, в аэропортах, на борту самолёта, судна.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60" w:lineRule="auto"/>
              <w:ind w:left="74" w:right="145" w:firstLine="0"/>
              <w:rPr>
                <w:sz w:val="28"/>
                <w:szCs w:val="28"/>
              </w:rPr>
            </w:pPr>
            <w:proofErr w:type="gramStart"/>
            <w:r w:rsidRPr="00B127C8">
              <w:rPr>
                <w:sz w:val="28"/>
                <w:szCs w:val="28"/>
              </w:rPr>
              <w:t xml:space="preserve">Практическая работа по теме «Рассматривание знаков (опасно; </w:t>
            </w:r>
            <w:proofErr w:type="spellStart"/>
            <w:r w:rsidRPr="00B127C8">
              <w:rPr>
                <w:sz w:val="28"/>
                <w:szCs w:val="28"/>
              </w:rPr>
              <w:t>пожароопасно</w:t>
            </w:r>
            <w:proofErr w:type="spellEnd"/>
            <w:r w:rsidRPr="00B127C8">
              <w:rPr>
                <w:sz w:val="28"/>
                <w:szCs w:val="28"/>
              </w:rPr>
              <w:t xml:space="preserve">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взрывоопасно; внимание — автопогрузчик; электрический ток; малозаметное препятствие; падение с; высоты);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007056" w:rsidRPr="00B127C8" w:rsidRDefault="00AD1171">
            <w:pPr>
              <w:spacing w:after="0" w:line="259" w:lineRule="auto"/>
              <w:ind w:left="74" w:right="31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коллективное объяснение их значения»;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Анализ ситуаций по теме «Что может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произойти; если…»;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14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31" w:firstLine="0"/>
              <w:jc w:val="center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3.4.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Безопасность в Интернете (ориентировка в признаках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мошенничества в сети; защита персональной информации) в условиях контролируемого доступа в Интернет.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Учебный диалог по теме «Как обеспечить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безопасность при; работе в Интернете</w:t>
            </w:r>
            <w:proofErr w:type="gramStart"/>
            <w:r w:rsidRPr="00B127C8">
              <w:rPr>
                <w:sz w:val="28"/>
                <w:szCs w:val="28"/>
              </w:rPr>
              <w:t xml:space="preserve">».;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B127C8">
              <w:rPr>
                <w:sz w:val="28"/>
                <w:szCs w:val="28"/>
              </w:rPr>
              <w:t xml:space="preserve">Обсуждение результатов проектной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деятельности по теме «Что; такое здоровый образ жизни и как его обеспечить»;;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3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http://schoolcollection.edu.ru/catalog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348"/>
        </w:trPr>
        <w:tc>
          <w:tcPr>
            <w:tcW w:w="5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Итого по разделу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7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348"/>
        </w:trPr>
        <w:tc>
          <w:tcPr>
            <w:tcW w:w="5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Резервное время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8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329"/>
        </w:trPr>
        <w:tc>
          <w:tcPr>
            <w:tcW w:w="5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ОБЩЕЕ КОЛИЧЕСТВО ЧАСОВ ПО ПРОГРАММЕ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6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70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007056" w:rsidRPr="00B127C8" w:rsidRDefault="00007056">
      <w:pPr>
        <w:rPr>
          <w:sz w:val="28"/>
          <w:szCs w:val="28"/>
        </w:rPr>
        <w:sectPr w:rsidR="00007056" w:rsidRPr="00B127C8">
          <w:pgSz w:w="16841" w:h="11899" w:orient="landscape"/>
          <w:pgMar w:top="288" w:right="714" w:bottom="1007" w:left="667" w:header="720" w:footer="720" w:gutter="0"/>
          <w:cols w:space="720"/>
        </w:sectPr>
      </w:pPr>
    </w:p>
    <w:p w:rsidR="00007056" w:rsidRPr="00B127C8" w:rsidRDefault="00AD1171">
      <w:pPr>
        <w:spacing w:after="0" w:line="259" w:lineRule="auto"/>
        <w:ind w:left="10" w:right="-15"/>
        <w:jc w:val="right"/>
        <w:rPr>
          <w:sz w:val="28"/>
          <w:szCs w:val="28"/>
        </w:rPr>
      </w:pPr>
      <w:r w:rsidRPr="00B127C8">
        <w:rPr>
          <w:b/>
          <w:sz w:val="28"/>
          <w:szCs w:val="28"/>
        </w:rPr>
        <w:lastRenderedPageBreak/>
        <w:t>ПОУРОЧНОЕ ПЛАНИРОВАНИЕ</w:t>
      </w: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500"/>
        <w:gridCol w:w="2847"/>
        <w:gridCol w:w="757"/>
        <w:gridCol w:w="1695"/>
        <w:gridCol w:w="1861"/>
        <w:gridCol w:w="1261"/>
        <w:gridCol w:w="1634"/>
      </w:tblGrid>
      <w:tr w:rsidR="00007056" w:rsidRPr="00B127C8">
        <w:trPr>
          <w:trHeight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9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№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127C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127C8">
              <w:rPr>
                <w:b/>
                <w:sz w:val="28"/>
                <w:szCs w:val="28"/>
              </w:rPr>
              <w:t>/</w:t>
            </w:r>
            <w:proofErr w:type="spellStart"/>
            <w:r w:rsidRPr="00B127C8">
              <w:rPr>
                <w:b/>
                <w:sz w:val="28"/>
                <w:szCs w:val="28"/>
              </w:rPr>
              <w:t>п</w:t>
            </w:r>
            <w:proofErr w:type="spellEnd"/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Тема урока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Количество часов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Дата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>изучения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Виды,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 xml:space="preserve">формы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07056" w:rsidRPr="00B127C8">
        <w:trPr>
          <w:trHeight w:val="653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12" w:line="259" w:lineRule="auto"/>
              <w:ind w:left="-24" w:firstLine="0"/>
              <w:jc w:val="both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b/>
                <w:sz w:val="28"/>
                <w:szCs w:val="28"/>
              </w:rPr>
              <w:t xml:space="preserve">контрольные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работы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практические работы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007056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b/>
                <w:sz w:val="28"/>
                <w:szCs w:val="28"/>
              </w:rPr>
              <w:t>контроля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007056" w:rsidRPr="00B127C8">
        <w:trPr>
          <w:trHeight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Методы изучения природы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Тело, вещество, частица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Разнообразие веществ Человек и природа. 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Физические и химические явления природы Человек и природа. 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Вода и её состояния Человек и природа. 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Свойства воды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Круговорот воды в природе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67" w:line="263" w:lineRule="auto"/>
              <w:ind w:left="77" w:right="11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Береги воду Человек и природа. 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Разнообразие веществ в окружающем мире.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Воздух и его свойства 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8" w:type="dxa"/>
        </w:tblCellMar>
        <w:tblLook w:val="04A0"/>
      </w:tblPr>
      <w:tblGrid>
        <w:gridCol w:w="503"/>
        <w:gridCol w:w="3343"/>
        <w:gridCol w:w="719"/>
        <w:gridCol w:w="1584"/>
        <w:gridCol w:w="1631"/>
        <w:gridCol w:w="1136"/>
        <w:gridCol w:w="1639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Охрана воздуха 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8" w:line="26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Что такое почва и из чего она состоит Человек и природа.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Какие бывают почвы. 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64" w:line="263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Охрана почв Человек и природа. Вещество.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Разнообразие веществ в окружающем мире.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43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растений.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Разнообразие мира растений Человек и природа. Царства природы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8" w:line="26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Царство растений. Органы растений Человек и природа.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Царства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растений. Дыхание и питание растений Человек и природа. Царства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9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растений.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Размножение и развитие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растений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18.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растений. Охрана растений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1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животных.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Разнообразие животных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7" w:type="dxa"/>
        </w:tblCellMar>
        <w:tblLook w:val="04A0"/>
      </w:tblPr>
      <w:tblGrid>
        <w:gridCol w:w="502"/>
        <w:gridCol w:w="3348"/>
        <w:gridCol w:w="719"/>
        <w:gridCol w:w="1583"/>
        <w:gridCol w:w="1630"/>
        <w:gridCol w:w="1135"/>
        <w:gridCol w:w="1638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Царство животных. Органы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животных. Человек и природа.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Царство животных. Разные способы передвижения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животных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Царство животных. Дыхание и питание животных Человек и природа.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1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животных.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Размножение животных Человек и природа.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животных. Охрана животных Человек и природа.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64" w:line="263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грибов Человек и природа. Царства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Бактерии, общее представление.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64" w:line="263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Царство бактерий Человек и природа. Царства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right="28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Бактерии, общее представление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27.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64" w:line="264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Круговорот жизни Человек и природа. Царства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Бактерии, общее представление.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Природные сообщества. Лес Человек и природа. Природные сообщества: лес, луг, пруд.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Природные сообщества. Луг Человек и природа. Природные сообщества: лес, луг, пруд.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8" w:type="dxa"/>
        </w:tblCellMar>
        <w:tblLook w:val="04A0"/>
      </w:tblPr>
      <w:tblGrid>
        <w:gridCol w:w="502"/>
        <w:gridCol w:w="3355"/>
        <w:gridCol w:w="718"/>
        <w:gridCol w:w="1581"/>
        <w:gridCol w:w="1627"/>
        <w:gridCol w:w="1133"/>
        <w:gridCol w:w="1639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39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Природные сообщества.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Водоём Человек и природа.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Человек - часть природы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Человек и природа. Человек — часть природы.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Кровеносная система человека Человек и природа. Человек — часть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Как укрепить сердце Правила безопасной жизни. Здоровый образ жизни; забота о здоровье и безопасности окружающих людей.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right="100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Дыхательная система человека Человек и природа. Человек — часть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Как беречь органы дыхания Правила безопасной 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36.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9" w:line="267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Пищеварительная система человека Человек и природа.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Человек — часть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Органы чувств Человек и природа. Человек — часть природы.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Нервная система человека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Человек и природа. Человек — часть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39.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Управляй своими эмоциями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</w:tblCellMar>
        <w:tblLook w:val="04A0"/>
      </w:tblPr>
      <w:tblGrid>
        <w:gridCol w:w="503"/>
        <w:gridCol w:w="3354"/>
        <w:gridCol w:w="719"/>
        <w:gridCol w:w="1585"/>
        <w:gridCol w:w="1632"/>
        <w:gridCol w:w="1136"/>
        <w:gridCol w:w="1626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Кожа человека Человек и природа. Человек — часть природы.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Скелет и мышцы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B127C8">
              <w:rPr>
                <w:sz w:val="28"/>
                <w:szCs w:val="28"/>
              </w:rPr>
              <w:t>человека</w:t>
            </w:r>
            <w:proofErr w:type="gramStart"/>
            <w:r w:rsidRPr="00B127C8">
              <w:rPr>
                <w:sz w:val="28"/>
                <w:szCs w:val="28"/>
              </w:rPr>
              <w:t>.О</w:t>
            </w:r>
            <w:proofErr w:type="gramEnd"/>
            <w:r w:rsidRPr="00B127C8">
              <w:rPr>
                <w:sz w:val="28"/>
                <w:szCs w:val="28"/>
              </w:rPr>
              <w:t>санка</w:t>
            </w:r>
            <w:proofErr w:type="spellEnd"/>
            <w:r w:rsidRPr="00B127C8">
              <w:rPr>
                <w:sz w:val="28"/>
                <w:szCs w:val="28"/>
              </w:rPr>
              <w:t xml:space="preserve"> Человек и природа. Человек — часть природы.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1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Здорово быть здоровым!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Правила безопасной 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Виды транспорта. Наземный, воздушный и водный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транспорт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 Правила безопасного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поведения в самолете и на корабле Правила безопасной жизни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45.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Правила безопасного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поведения в автомобиле и поезде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Правила твоей </w:t>
            </w:r>
            <w:proofErr w:type="spellStart"/>
            <w:r w:rsidRPr="00B127C8">
              <w:rPr>
                <w:sz w:val="28"/>
                <w:szCs w:val="28"/>
              </w:rPr>
              <w:t>безопасностиь</w:t>
            </w:r>
            <w:proofErr w:type="spellEnd"/>
            <w:r w:rsidRPr="00B127C8">
              <w:rPr>
                <w:sz w:val="28"/>
                <w:szCs w:val="28"/>
              </w:rPr>
              <w:t xml:space="preserve"> в сети </w:t>
            </w:r>
            <w:proofErr w:type="spellStart"/>
            <w:r w:rsidRPr="00B127C8">
              <w:rPr>
                <w:sz w:val="28"/>
                <w:szCs w:val="28"/>
              </w:rPr>
              <w:t>Интренет</w:t>
            </w:r>
            <w:proofErr w:type="spellEnd"/>
            <w:r w:rsidRPr="00B127C8">
              <w:rPr>
                <w:sz w:val="28"/>
                <w:szCs w:val="28"/>
              </w:rPr>
              <w:t xml:space="preserve"> Правила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безопасной 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Правила твоей безопасности в жизни Правила безопасной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жизни.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Общество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49.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Роль экономики в твоей жизни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8" w:type="dxa"/>
        </w:tblCellMar>
        <w:tblLook w:val="04A0"/>
      </w:tblPr>
      <w:tblGrid>
        <w:gridCol w:w="503"/>
        <w:gridCol w:w="3353"/>
        <w:gridCol w:w="718"/>
        <w:gridCol w:w="1581"/>
        <w:gridCol w:w="1628"/>
        <w:gridCol w:w="1133"/>
        <w:gridCol w:w="1639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Горные породы и минералы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Человек и природа. Вещество.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Полезные ископаемые родного края, их охрана. Человек и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природа.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Растениеводство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Животноводство Человек и общество.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54.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Какая бывает промышленность Человек и общество.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Бюджет семьи. Правила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безопасности при покупках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Бюджет государства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Наша Родина сегодня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Памятники природы России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59.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Памятники истории культуры России Человек и общество.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007056" w:rsidRPr="00B127C8" w:rsidRDefault="00007056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8" w:type="dxa"/>
        </w:tblCellMar>
        <w:tblLook w:val="04A0"/>
      </w:tblPr>
      <w:tblGrid>
        <w:gridCol w:w="503"/>
        <w:gridCol w:w="3342"/>
        <w:gridCol w:w="723"/>
        <w:gridCol w:w="1583"/>
        <w:gridCol w:w="1630"/>
        <w:gridCol w:w="1135"/>
        <w:gridCol w:w="1639"/>
      </w:tblGrid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60.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Мой регион - часть большой страны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61.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2" w:line="272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Наша Родина. Путешествие по городам Золотого кольца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России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62.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Наша Родина. Продолжаем путешествие по городам Золотого кольца России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lastRenderedPageBreak/>
              <w:t>63.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Россия и ее ближайшие соседи (на севере Европы) Человек и общество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64.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5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Россия и ее ближайшие соседи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(на северо-западе)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65.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5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Россия и ее ближайшие соседи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(в центре Европы)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66.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Россия и ее ближайшие соседи (на юге Европы) Человек и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>общество.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67.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2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В гостях у народов мира.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Путешествие по материкам.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68.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41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В гостях у народов мира.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Продолжаем путешествие по материкам.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2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1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Устный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B127C8">
              <w:rPr>
                <w:sz w:val="28"/>
                <w:szCs w:val="28"/>
              </w:rPr>
              <w:t xml:space="preserve">опрос; 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Письменный контроль</w:t>
            </w:r>
            <w:proofErr w:type="gramStart"/>
            <w:r w:rsidRPr="00B127C8">
              <w:rPr>
                <w:sz w:val="28"/>
                <w:szCs w:val="28"/>
              </w:rPr>
              <w:t>;;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7056" w:rsidRPr="00B127C8">
        <w:trPr>
          <w:trHeight w:val="80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056" w:rsidRPr="00B127C8" w:rsidRDefault="00AD1171">
            <w:pPr>
              <w:spacing w:after="7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 xml:space="preserve">ОБЩЕЕ КОЛИЧЕСТВО ЧАСОВ </w:t>
            </w:r>
          </w:p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ПО ПРОГРАММЕ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70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5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B127C8">
              <w:rPr>
                <w:sz w:val="28"/>
                <w:szCs w:val="28"/>
              </w:rPr>
              <w:t>0</w:t>
            </w: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056" w:rsidRPr="00B127C8" w:rsidRDefault="00AD1171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B127C8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007056" w:rsidRPr="00B127C8" w:rsidRDefault="00AD1171">
      <w:pPr>
        <w:spacing w:after="0" w:line="259" w:lineRule="auto"/>
        <w:ind w:left="773" w:firstLine="0"/>
        <w:jc w:val="both"/>
        <w:rPr>
          <w:sz w:val="28"/>
          <w:szCs w:val="28"/>
        </w:rPr>
      </w:pPr>
      <w:r w:rsidRPr="00B127C8">
        <w:rPr>
          <w:rFonts w:ascii="Cambria" w:eastAsia="Cambria" w:hAnsi="Cambria" w:cs="Cambria"/>
          <w:sz w:val="28"/>
          <w:szCs w:val="28"/>
        </w:rPr>
        <w:t xml:space="preserve"> </w:t>
      </w:r>
    </w:p>
    <w:sectPr w:rsidR="00007056" w:rsidRPr="00B127C8" w:rsidSect="004533E7">
      <w:pgSz w:w="11899" w:h="16841"/>
      <w:pgMar w:top="576" w:right="4060" w:bottom="786" w:left="6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D72C0"/>
    <w:multiLevelType w:val="hybridMultilevel"/>
    <w:tmpl w:val="7BD2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007056"/>
    <w:rsid w:val="00007056"/>
    <w:rsid w:val="004533E7"/>
    <w:rsid w:val="00730C9D"/>
    <w:rsid w:val="00AD1171"/>
    <w:rsid w:val="00B127C8"/>
    <w:rsid w:val="00B4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E7"/>
    <w:pPr>
      <w:spacing w:after="228" w:line="270" w:lineRule="auto"/>
      <w:ind w:left="57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3">
    <w:name w:val="heading 3"/>
    <w:basedOn w:val="a"/>
    <w:next w:val="a"/>
    <w:link w:val="30"/>
    <w:qFormat/>
    <w:rsid w:val="00B127C8"/>
    <w:pPr>
      <w:keepNext/>
      <w:spacing w:before="240" w:after="60" w:line="240" w:lineRule="auto"/>
      <w:ind w:left="0" w:firstLine="0"/>
      <w:outlineLvl w:val="2"/>
    </w:pPr>
    <w:rPr>
      <w:rFonts w:ascii="Arial" w:hAnsi="Arial" w:cs="Arial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533E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rsid w:val="00B127C8"/>
    <w:rPr>
      <w:rFonts w:ascii="Arial" w:eastAsia="Times New Roman" w:hAnsi="Arial" w:cs="Arial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B420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43</Pages>
  <Words>7356</Words>
  <Characters>41932</Characters>
  <Application>Microsoft Office Word</Application>
  <DocSecurity>0</DocSecurity>
  <Lines>349</Lines>
  <Paragraphs>98</Paragraphs>
  <ScaleCrop>false</ScaleCrop>
  <Company/>
  <LinksUpToDate>false</LinksUpToDate>
  <CharactersWithSpaces>49190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5</cp:revision>
  <dcterms:created xsi:type="dcterms:W3CDTF">2022-09-03T12:28:00Z</dcterms:created>
  <dcterms:modified xsi:type="dcterms:W3CDTF">2024-08-31T11:53:00Z</dcterms:modified>
</cp:coreProperties>
</file>